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59D69" w14:textId="09650CD7" w:rsidR="00B571AF" w:rsidRDefault="00B571AF" w:rsidP="00B571AF">
      <w:r>
        <w:t xml:space="preserve">Bonjour et bienvenue sur le podcast PICT. Penser, traduire et représenter les corps, dire l’intime. Nous sommes Ludivine Bouton-Kelly et Agatha </w:t>
      </w:r>
      <w:proofErr w:type="spellStart"/>
      <w:r>
        <w:t>Mo</w:t>
      </w:r>
      <w:r w:rsidR="005B2C2F">
        <w:t>h</w:t>
      </w:r>
      <w:r>
        <w:t>ring</w:t>
      </w:r>
      <w:proofErr w:type="spellEnd"/>
      <w:r>
        <w:t>, maîtresse de conférences à l’Université d’Angers.</w:t>
      </w:r>
    </w:p>
    <w:p w14:paraId="56F4A3DB" w14:textId="77777777" w:rsidR="00B571AF" w:rsidRDefault="00B571AF" w:rsidP="00B571AF"/>
    <w:p w14:paraId="34A250D6" w14:textId="6652BECB" w:rsidR="00B571AF" w:rsidRDefault="00B571AF" w:rsidP="00B571AF">
      <w:r>
        <w:t>Chaque mois, nous interrogeons des chercheuses et chercheurs, des traducteurs et traductrices, ainsi que des artistes afin d’analyser de manière transversale les représentations complexes des corps et de l’intime dans les arts et la culture populaire. À travers le prisme de la traduction et de l’étude des représentations, nous parlerons poésie, théâtre, peinture et bande dessinée.</w:t>
      </w:r>
    </w:p>
    <w:p w14:paraId="5203F30A" w14:textId="77777777" w:rsidR="00B571AF" w:rsidRDefault="00B571AF" w:rsidP="00B571AF"/>
    <w:p w14:paraId="4A17A697" w14:textId="1AE56B26" w:rsidR="00B571AF" w:rsidRDefault="00B571AF" w:rsidP="00B571AF">
      <w:r>
        <w:t xml:space="preserve">À l’occasion de la journée scientifique interdisciplinaire organisée par l’EDA Pays de la Loire et le laboratoire 3LAM en février 2024, nous avons eu le plaisir de recevoir à la Maison de la Recherche Germaine Tillon à Angers, Arno </w:t>
      </w:r>
      <w:proofErr w:type="spellStart"/>
      <w:r>
        <w:t>Renken</w:t>
      </w:r>
      <w:proofErr w:type="spellEnd"/>
      <w:r>
        <w:t xml:space="preserve">, qui a ouvert cette édition sur le thème discontinuité et </w:t>
      </w:r>
      <w:proofErr w:type="spellStart"/>
      <w:r>
        <w:t>hybrilité</w:t>
      </w:r>
      <w:proofErr w:type="spellEnd"/>
      <w:r>
        <w:t>, avec une conférence inaugurale exploratoire très stimulante.</w:t>
      </w:r>
    </w:p>
    <w:p w14:paraId="4F4E2079" w14:textId="77777777" w:rsidR="00B571AF" w:rsidRDefault="00B571AF" w:rsidP="00B571AF"/>
    <w:p w14:paraId="55455D7A" w14:textId="0392F9E7" w:rsidR="00B571AF" w:rsidRDefault="00B571AF" w:rsidP="00B571AF">
      <w:r>
        <w:t xml:space="preserve">Il nous a aussi fait l’amitié de nous parler de son ouvrage « Babel heureuse. Pour lire la traduction », paru en 2011 chez Van </w:t>
      </w:r>
      <w:proofErr w:type="spellStart"/>
      <w:r>
        <w:t>Dyren</w:t>
      </w:r>
      <w:proofErr w:type="spellEnd"/>
      <w:r>
        <w:t xml:space="preserve"> éditeur, lors d’un séminaire de recherche du 3LAM. Et c’est cet entretien avec lui que nous vous proposons d’écouter dans le podcast qui suit. </w:t>
      </w:r>
    </w:p>
    <w:p w14:paraId="21CF4716" w14:textId="77777777" w:rsidR="00B571AF" w:rsidRDefault="00B571AF" w:rsidP="00B571AF"/>
    <w:p w14:paraId="6C1ADFB1" w14:textId="4F12EEAA" w:rsidR="005B2C2F" w:rsidRDefault="005B2C2F" w:rsidP="005B2C2F">
      <w:pPr>
        <w:pStyle w:val="Titre3"/>
      </w:pPr>
      <w:r>
        <w:t>Ludivine Bouton-Kelly :</w:t>
      </w:r>
    </w:p>
    <w:p w14:paraId="122F7D23" w14:textId="28915FF4" w:rsidR="00B571AF" w:rsidRDefault="00B571AF" w:rsidP="00B571AF">
      <w:r>
        <w:t xml:space="preserve">Bonsoir à toutes et à tous, nous sommes ravis d’accueillir ce soir dans notre séminaire du 3L.AM, Arno </w:t>
      </w:r>
      <w:proofErr w:type="spellStart"/>
      <w:r>
        <w:t>Renken</w:t>
      </w:r>
      <w:proofErr w:type="spellEnd"/>
      <w:r>
        <w:t>.</w:t>
      </w:r>
    </w:p>
    <w:p w14:paraId="493A5177" w14:textId="38AE9A43" w:rsidR="00B571AF" w:rsidRDefault="00B571AF" w:rsidP="00B571AF">
      <w:r>
        <w:t xml:space="preserve">Arno </w:t>
      </w:r>
      <w:proofErr w:type="spellStart"/>
      <w:r>
        <w:t>Renken</w:t>
      </w:r>
      <w:proofErr w:type="spellEnd"/>
      <w:r>
        <w:t xml:space="preserve"> est comparatiste et philosophe. Après des études de philosophie et de littérature suivies d’un doctorat à l’Université de Lausanne, il est aujourd'hui professeur de littérature à la Haute École des Arts de Berne, HKB. Il enseigne dans le cadre du </w:t>
      </w:r>
      <w:proofErr w:type="spellStart"/>
      <w:r>
        <w:t>Bachelor</w:t>
      </w:r>
      <w:proofErr w:type="spellEnd"/>
      <w:r>
        <w:t xml:space="preserve"> en Écriture de l’Institut littéraire suisse et au sein du Master interdisciplinaire </w:t>
      </w:r>
      <w:proofErr w:type="spellStart"/>
      <w:r>
        <w:t>Contemporary</w:t>
      </w:r>
      <w:proofErr w:type="spellEnd"/>
      <w:r>
        <w:t xml:space="preserve"> Arts Practice, dont il co-dirige avec Stéphane Humble, la filière Écriture et Traduction littéraire. Il est chercheur au sein du pôle </w:t>
      </w:r>
      <w:proofErr w:type="spellStart"/>
      <w:r>
        <w:t>Intermédialité</w:t>
      </w:r>
      <w:proofErr w:type="spellEnd"/>
      <w:r>
        <w:t xml:space="preserve"> de la HKB, responsable du projet Traduction-Relation, financé par le Fonds national suisse de la recherche scientifique, FNS.</w:t>
      </w:r>
    </w:p>
    <w:p w14:paraId="75B1B152" w14:textId="77777777" w:rsidR="005B2C2F" w:rsidRDefault="00B571AF" w:rsidP="00B571AF">
      <w:r>
        <w:t>Ses travaux concernent notamment la traductologie, les rapports entre philosophie et littérature, entre recherche et création, et les questions de l’étranger et de l'exil. Il est aussi traducteur de David Dune, Christian Hartz -</w:t>
      </w:r>
      <w:proofErr w:type="spellStart"/>
      <w:r>
        <w:t>Nibrig</w:t>
      </w:r>
      <w:proofErr w:type="spellEnd"/>
      <w:r>
        <w:t xml:space="preserve"> et Bernard </w:t>
      </w:r>
      <w:proofErr w:type="spellStart"/>
      <w:r>
        <w:t>Waltenfeld</w:t>
      </w:r>
      <w:proofErr w:type="spellEnd"/>
      <w:r>
        <w:t xml:space="preserve">. Membre du Jury des Prix Suisses de littérature et du Prix Robert-Walser, il est l’auteur notamment de « Babel heureuse, pour lire la traduction », publié chez Van </w:t>
      </w:r>
      <w:proofErr w:type="spellStart"/>
      <w:r>
        <w:t>Dyren</w:t>
      </w:r>
      <w:proofErr w:type="spellEnd"/>
      <w:r w:rsidR="005B2C2F">
        <w:t>,</w:t>
      </w:r>
      <w:r>
        <w:t xml:space="preserve"> Paris</w:t>
      </w:r>
      <w:r w:rsidR="005B2C2F">
        <w:t>,</w:t>
      </w:r>
      <w:r>
        <w:t xml:space="preserve"> en 2012.</w:t>
      </w:r>
      <w:r w:rsidR="005B2C2F">
        <w:t xml:space="preserve"> </w:t>
      </w:r>
      <w:r>
        <w:t xml:space="preserve">Et c’est de cet ouvrage dont nous allons de ce pas discuter. </w:t>
      </w:r>
    </w:p>
    <w:p w14:paraId="5CC9E68D" w14:textId="77777777" w:rsidR="005B2C2F" w:rsidRDefault="005B2C2F" w:rsidP="00B571AF"/>
    <w:p w14:paraId="4988B54C" w14:textId="2B65A9D0" w:rsidR="005B2C2F" w:rsidRDefault="005B2C2F" w:rsidP="005B2C2F">
      <w:pPr>
        <w:pStyle w:val="Titre3"/>
      </w:pPr>
      <w:r>
        <w:t xml:space="preserve">Agatha </w:t>
      </w:r>
      <w:proofErr w:type="spellStart"/>
      <w:r>
        <w:t>Mohring</w:t>
      </w:r>
      <w:proofErr w:type="spellEnd"/>
      <w:r>
        <w:t> :</w:t>
      </w:r>
    </w:p>
    <w:p w14:paraId="02B72143" w14:textId="516923A1" w:rsidR="00B571AF" w:rsidRDefault="005B2C2F" w:rsidP="00B571AF">
      <w:r>
        <w:t>P</w:t>
      </w:r>
      <w:r w:rsidR="00B571AF">
        <w:t>our commencer, on aimerait partir tout simplement du titre, de ce bel ouvrage, « Babel Heureuse », et aussi de cette référence fondatrice à Babel. En lien cette fois-ci avec le plaisir de lecture qu’offre la traduction et aussi le plaisir que produit la traduction en train de se faire.</w:t>
      </w:r>
    </w:p>
    <w:p w14:paraId="01A9ADA9" w14:textId="11312B52" w:rsidR="00B571AF" w:rsidRDefault="00B571AF" w:rsidP="00B571AF">
      <w:r>
        <w:lastRenderedPageBreak/>
        <w:t xml:space="preserve">En lisant ton livre, on a trouvé que finalement, loin de se limiter à une glorification peut -être un petit peu simpliste du geste de la traduction, tu t'appuies sur des références philosophiques, sur des références littéraires, pour te dégager de tout discours binaire qui serait un petit peu réducteur, un petit peu usé aussi, pour mieux explorer, pour mieux démêler des contradictions qui sont inhérentes à la fois aux notions de </w:t>
      </w:r>
      <w:proofErr w:type="spellStart"/>
      <w:r>
        <w:t>traduisibilité</w:t>
      </w:r>
      <w:proofErr w:type="spellEnd"/>
      <w:r>
        <w:t xml:space="preserve"> et d’</w:t>
      </w:r>
      <w:proofErr w:type="spellStart"/>
      <w:r>
        <w:t>intraduisibilité</w:t>
      </w:r>
      <w:proofErr w:type="spellEnd"/>
      <w:r>
        <w:t>, d'aporie, d’universalité, de relativisme des langues.</w:t>
      </w:r>
    </w:p>
    <w:p w14:paraId="77BCF19C" w14:textId="4D1EB626" w:rsidR="00B571AF" w:rsidRDefault="00B571AF" w:rsidP="00B571AF">
      <w:r>
        <w:t xml:space="preserve">Et sans te déprendre de textes qui seraient incontournables de la pensée de la traduction, par exemple l’attache du traducteur, de Benjamin, des différentes méthodes du traduire, de </w:t>
      </w:r>
      <w:proofErr w:type="spellStart"/>
      <w:r>
        <w:t>Schleiermeier</w:t>
      </w:r>
      <w:proofErr w:type="spellEnd"/>
      <w:r>
        <w:t xml:space="preserve">, </w:t>
      </w:r>
      <w:proofErr w:type="spellStart"/>
      <w:r>
        <w:t>Marer</w:t>
      </w:r>
      <w:proofErr w:type="spellEnd"/>
      <w:r>
        <w:t>, je ne sais pas, je suis l’hispaniste, pardon.</w:t>
      </w:r>
    </w:p>
    <w:p w14:paraId="268DD573" w14:textId="77777777" w:rsidR="00B571AF" w:rsidRDefault="00B571AF" w:rsidP="00B571AF"/>
    <w:p w14:paraId="16F41572" w14:textId="47E780FE" w:rsidR="00B571AF" w:rsidRDefault="00B571AF" w:rsidP="00B571AF">
      <w:r>
        <w:t>Tu tisses des liens avec... d’autres langues, avec des textes littéraires ou philosophiques en langue anglaise, en langue française, tu parles beaucoup dans ton livre de Beckett, de Derrida, de Foucault, pour mieux sonder en eux ce qui relève toujours déjà de la traduction.</w:t>
      </w:r>
    </w:p>
    <w:p w14:paraId="6F962A52" w14:textId="4C19CEF2" w:rsidR="00B571AF" w:rsidRDefault="00B571AF" w:rsidP="00B571AF">
      <w:r>
        <w:t xml:space="preserve">Et en particulier, quand tu montres comment, par exemple, Foucault traduit à son insu, en citant </w:t>
      </w:r>
      <w:proofErr w:type="spellStart"/>
      <w:r>
        <w:t>détermalement</w:t>
      </w:r>
      <w:proofErr w:type="spellEnd"/>
      <w:r>
        <w:t xml:space="preserve"> qu’il se réapproprie, est-ce que tu pourrais nous faire part un petit peu de la manière dont tu as conçu cet ouvrage, d’où tu es parti, de quelles expériences pratiquées ou théoriques, de tes lectures ?</w:t>
      </w:r>
    </w:p>
    <w:p w14:paraId="25F6B7E6" w14:textId="77777777" w:rsidR="00B571AF" w:rsidRDefault="00B571AF" w:rsidP="00B571AF">
      <w:r>
        <w:t xml:space="preserve">Voilà, ce sont un petit peu toutes ces questions pour lancer la discussion autour de « Babel Heureuse ». </w:t>
      </w:r>
    </w:p>
    <w:p w14:paraId="7D0C3CE8" w14:textId="77777777" w:rsidR="00B571AF" w:rsidRDefault="00B571AF" w:rsidP="00B571AF"/>
    <w:p w14:paraId="50A599FF" w14:textId="77777777" w:rsidR="00B571AF" w:rsidRDefault="00B571AF" w:rsidP="00B571AF">
      <w:pPr>
        <w:pStyle w:val="Titre3"/>
      </w:pPr>
      <w:r>
        <w:t xml:space="preserve">Arno </w:t>
      </w:r>
      <w:proofErr w:type="spellStart"/>
      <w:r>
        <w:t>Renken</w:t>
      </w:r>
      <w:proofErr w:type="spellEnd"/>
      <w:r>
        <w:t> :</w:t>
      </w:r>
    </w:p>
    <w:p w14:paraId="49D6C3E4" w14:textId="06E38617" w:rsidR="00B571AF" w:rsidRDefault="00B571AF" w:rsidP="00B571AF">
      <w:r>
        <w:t>Avec plaisir. Merci d’abord pour l’invitation, ça me fait plaisir</w:t>
      </w:r>
      <w:r w:rsidR="00593275">
        <w:t xml:space="preserve"> </w:t>
      </w:r>
      <w:r>
        <w:t>d’être là. C’est assez étonnant, j’étais dans le train, j’ai quand même un peu</w:t>
      </w:r>
      <w:r w:rsidR="00593275">
        <w:t xml:space="preserve"> </w:t>
      </w:r>
      <w:r>
        <w:t>réfléchi à ce que j’allais dire.</w:t>
      </w:r>
    </w:p>
    <w:p w14:paraId="7AB3BD6D" w14:textId="2F616492" w:rsidR="00B571AF" w:rsidRDefault="00B571AF" w:rsidP="00B571AF">
      <w:r>
        <w:t>Et puis... Parce que c’est un livre que j’ai fait il y a une dizaine d’années.</w:t>
      </w:r>
    </w:p>
    <w:p w14:paraId="0EB3F54B" w14:textId="77777777" w:rsidR="00593275" w:rsidRDefault="00B571AF" w:rsidP="00B571AF">
      <w:r>
        <w:t>Hum... Peut -être que je peux commencer par une anecdote biographique qui m’est</w:t>
      </w:r>
      <w:r w:rsidR="00593275">
        <w:t xml:space="preserve"> </w:t>
      </w:r>
      <w:r>
        <w:t>revenue tout récemment.</w:t>
      </w:r>
      <w:r w:rsidR="00593275">
        <w:t xml:space="preserve"> </w:t>
      </w:r>
      <w:r>
        <w:t>C’est que j’avais...</w:t>
      </w:r>
      <w:r w:rsidR="00593275">
        <w:t xml:space="preserve"> m</w:t>
      </w:r>
      <w:r>
        <w:t>on grand -père maternel, qui parlait l’allemand,</w:t>
      </w:r>
      <w:r w:rsidR="00593275">
        <w:t xml:space="preserve"> </w:t>
      </w:r>
      <w:r>
        <w:t>m’offrait de temps en temps des livres à lui, qui avaient été importants pour lui</w:t>
      </w:r>
      <w:r w:rsidR="00593275">
        <w:t xml:space="preserve"> </w:t>
      </w:r>
      <w:r>
        <w:t>quand il avait à peu près l’âge que moi j’avais.</w:t>
      </w:r>
      <w:r w:rsidR="00593275">
        <w:t xml:space="preserve"> </w:t>
      </w:r>
      <w:r>
        <w:t>Euh... 70 ans plus tard</w:t>
      </w:r>
      <w:r w:rsidR="00593275">
        <w:t>. E</w:t>
      </w:r>
      <w:r>
        <w:t>t après, je le revoyais une fois par année, comme ça, puis on parlait du livre qu'il m’avait offert. Il y a eu des livres magnifiques, Rob</w:t>
      </w:r>
      <w:r w:rsidR="00593275">
        <w:t>in</w:t>
      </w:r>
      <w:r>
        <w:t>son</w:t>
      </w:r>
      <w:r w:rsidR="00593275">
        <w:t xml:space="preserve"> </w:t>
      </w:r>
      <w:r>
        <w:t>Crusoé,</w:t>
      </w:r>
      <w:r w:rsidR="00593275">
        <w:t xml:space="preserve"> </w:t>
      </w:r>
      <w:r>
        <w:t>des belles expériences comme ça. Il y avait aussi des livres affreux, moraux,</w:t>
      </w:r>
      <w:r w:rsidR="00593275">
        <w:t xml:space="preserve"> </w:t>
      </w:r>
      <w:r>
        <w:t>de quelqu’un qui a grandi dans les années 1920.</w:t>
      </w:r>
      <w:r w:rsidR="00593275">
        <w:t xml:space="preserve"> </w:t>
      </w:r>
      <w:r>
        <w:t>Et il y avait un livre d’un auteur très connu, d’un livre qui a marqué des</w:t>
      </w:r>
      <w:r w:rsidR="00593275">
        <w:t xml:space="preserve"> </w:t>
      </w:r>
      <w:r>
        <w:t>générations d’adolescents et d’adolescentes qui était le Siddhartha de Hermann</w:t>
      </w:r>
      <w:r w:rsidR="00593275">
        <w:t xml:space="preserve"> </w:t>
      </w:r>
      <w:r>
        <w:t>Hesse qui est sorti il y a 102 ans.</w:t>
      </w:r>
      <w:r w:rsidR="00593275">
        <w:t xml:space="preserve"> E</w:t>
      </w:r>
      <w:r>
        <w:t>t J’ai trouvé ce livre affreux, illisible, impossible à lire.</w:t>
      </w:r>
      <w:r w:rsidR="00593275">
        <w:t xml:space="preserve"> </w:t>
      </w:r>
      <w:r>
        <w:t>Donc je l’ai lu en allemand.</w:t>
      </w:r>
      <w:r w:rsidR="00593275">
        <w:t xml:space="preserve"> </w:t>
      </w:r>
      <w:r>
        <w:t>Et je me suis dit, il y a quand même une certaine pression parce que dans six mois,</w:t>
      </w:r>
      <w:r w:rsidR="00593275">
        <w:t xml:space="preserve"> </w:t>
      </w:r>
      <w:r>
        <w:t>je vais peut -être revoir mon grand-père. Il va me demander, qu’est -ce que tu as</w:t>
      </w:r>
      <w:r w:rsidR="00593275">
        <w:t xml:space="preserve"> </w:t>
      </w:r>
      <w:r>
        <w:t>pensé ? Bon, du coup, il fallait que je le lise, mais je l’ai trouvé tellement</w:t>
      </w:r>
      <w:r w:rsidR="00593275">
        <w:t xml:space="preserve"> </w:t>
      </w:r>
      <w:r>
        <w:t>affreux qu’à un moment donné, acte manqué, je l’ai oublié dans le bus et je l’ai</w:t>
      </w:r>
      <w:r w:rsidR="00593275">
        <w:t xml:space="preserve"> </w:t>
      </w:r>
      <w:r>
        <w:t>perdu. Et c’était avant Internet.</w:t>
      </w:r>
      <w:r w:rsidR="00593275">
        <w:t xml:space="preserve"> </w:t>
      </w:r>
      <w:r>
        <w:t>Donc, je me suis dit, il faut que je le lise quand même.</w:t>
      </w:r>
      <w:r w:rsidR="00593275">
        <w:t xml:space="preserve"> E</w:t>
      </w:r>
      <w:r>
        <w:t>t je l’ai acheté en français. Parce que je vis à Lausanne, et puis qu’à Lausanne, on trouvait à l’époque pas</w:t>
      </w:r>
      <w:r w:rsidR="00593275">
        <w:t xml:space="preserve"> </w:t>
      </w:r>
      <w:r>
        <w:t>beaucoup de livres en allemand. Et je l’ai lu en français et j’ai trouvé</w:t>
      </w:r>
      <w:r w:rsidR="00593275">
        <w:t xml:space="preserve"> </w:t>
      </w:r>
      <w:r>
        <w:t>extraordinaire, j’ai adoré, j</w:t>
      </w:r>
      <w:r w:rsidR="00593275">
        <w:t>e l</w:t>
      </w:r>
      <w:r>
        <w:t>’ai trouvé subtil, j</w:t>
      </w:r>
      <w:r w:rsidR="00593275">
        <w:t>e l</w:t>
      </w:r>
      <w:r>
        <w:t>’ai trouvé intéressant,</w:t>
      </w:r>
      <w:r w:rsidR="00593275">
        <w:t xml:space="preserve"> </w:t>
      </w:r>
      <w:r>
        <w:t xml:space="preserve">formidable. </w:t>
      </w:r>
    </w:p>
    <w:p w14:paraId="004EF4B3" w14:textId="46A0E3D2" w:rsidR="00B571AF" w:rsidRDefault="00593275" w:rsidP="00B571AF">
      <w:r>
        <w:t>D</w:t>
      </w:r>
      <w:r w:rsidR="00B571AF">
        <w:t>’une certaine manière, c’est là que ça a commencé. J’ai réalisé deux choses.</w:t>
      </w:r>
      <w:r>
        <w:t xml:space="preserve"> </w:t>
      </w:r>
      <w:r w:rsidR="00B571AF">
        <w:t>Premièrement, j’ai réalisé qu’on pouvait avoir un plaisir à lire une traduction.</w:t>
      </w:r>
      <w:r>
        <w:t xml:space="preserve"> </w:t>
      </w:r>
      <w:r w:rsidR="00B571AF">
        <w:t>Alors même qu’on déteste l’original,</w:t>
      </w:r>
      <w:r>
        <w:t xml:space="preserve"> </w:t>
      </w:r>
      <w:r w:rsidR="00B571AF">
        <w:t>ou qu’on a eu de la peine à lire l’original...</w:t>
      </w:r>
      <w:r>
        <w:t xml:space="preserve"> </w:t>
      </w:r>
      <w:r w:rsidR="00B571AF">
        <w:t xml:space="preserve">Donc il y a </w:t>
      </w:r>
      <w:r w:rsidR="00B571AF">
        <w:lastRenderedPageBreak/>
        <w:t xml:space="preserve">quelque chose qui se </w:t>
      </w:r>
      <w:proofErr w:type="spellStart"/>
      <w:r w:rsidR="00B571AF">
        <w:t>passe là</w:t>
      </w:r>
      <w:proofErr w:type="spellEnd"/>
      <w:r w:rsidR="00B571AF">
        <w:t xml:space="preserve"> qui est spécifique au texte que j’étais</w:t>
      </w:r>
      <w:r>
        <w:t xml:space="preserve"> </w:t>
      </w:r>
      <w:r w:rsidR="00B571AF">
        <w:t>en train de lire. Et puis</w:t>
      </w:r>
      <w:r>
        <w:t>,</w:t>
      </w:r>
      <w:r w:rsidR="00B571AF">
        <w:t xml:space="preserve"> j’ai réalisé une deuxième chose très importante, c’est</w:t>
      </w:r>
      <w:r>
        <w:t xml:space="preserve"> </w:t>
      </w:r>
      <w:r w:rsidR="00B571AF">
        <w:t>que j’avais honte de le dire.</w:t>
      </w:r>
      <w:r>
        <w:t xml:space="preserve"> </w:t>
      </w:r>
      <w:r w:rsidR="00B571AF">
        <w:t>J</w:t>
      </w:r>
      <w:r>
        <w:t>e n</w:t>
      </w:r>
      <w:r w:rsidR="00B571AF">
        <w:t>’ai jamais dit à mon grand-père que j’avais lu le texte en français.</w:t>
      </w:r>
      <w:r>
        <w:t xml:space="preserve"> </w:t>
      </w:r>
      <w:r w:rsidR="00B571AF">
        <w:t xml:space="preserve">En français ? J’étais tellement enthousiaste qu’il m’a </w:t>
      </w:r>
      <w:r>
        <w:t>réoffert</w:t>
      </w:r>
      <w:r w:rsidR="00B571AF">
        <w:t xml:space="preserve"> des Hermann Hesse</w:t>
      </w:r>
      <w:r>
        <w:t xml:space="preserve"> </w:t>
      </w:r>
      <w:r w:rsidR="00B571AF">
        <w:t xml:space="preserve">en allemand que j’ai racheté, j’ai </w:t>
      </w:r>
      <w:r>
        <w:t xml:space="preserve">de </w:t>
      </w:r>
      <w:r w:rsidR="00B571AF">
        <w:t>nouveau acheté en français.</w:t>
      </w:r>
      <w:r>
        <w:t xml:space="preserve"> </w:t>
      </w:r>
      <w:r w:rsidR="00B571AF">
        <w:t>Enfin bon, c’était un truc absurde.</w:t>
      </w:r>
      <w:r>
        <w:t xml:space="preserve"> </w:t>
      </w:r>
      <w:r w:rsidR="00B571AF">
        <w:t>Mais il y a une honte, enfin une honte, il y a une gêne, il y a quelque chose qui ne</w:t>
      </w:r>
      <w:r>
        <w:t xml:space="preserve"> s</w:t>
      </w:r>
      <w:r w:rsidR="00B571AF">
        <w:t>e dit pas. Et je crois que c’est cette espèce de fascination entre le plaisir et</w:t>
      </w:r>
      <w:r>
        <w:t xml:space="preserve"> </w:t>
      </w:r>
      <w:r w:rsidR="00B571AF">
        <w:t>quelque chose quand même d’un peu...</w:t>
      </w:r>
      <w:r>
        <w:t xml:space="preserve"> </w:t>
      </w:r>
      <w:r w:rsidR="00B571AF">
        <w:t>inavouable, qu’on puisse préférer</w:t>
      </w:r>
      <w:r>
        <w:t xml:space="preserve">, </w:t>
      </w:r>
      <w:r w:rsidR="00B571AF">
        <w:t>qu’on puisse parler l’allemand et préférer acheter Kafka,</w:t>
      </w:r>
      <w:r>
        <w:t xml:space="preserve"> </w:t>
      </w:r>
      <w:r w:rsidR="00B571AF">
        <w:t>Bachmann... en français.</w:t>
      </w:r>
    </w:p>
    <w:p w14:paraId="49B7194C" w14:textId="2270BFC8" w:rsidR="00B571AF" w:rsidRDefault="00B571AF" w:rsidP="00B571AF">
      <w:r>
        <w:t>Alors, ce n’est pas toujours, je ne le fais pas toujours, mais il y a quelque chose</w:t>
      </w:r>
      <w:r w:rsidR="00593275">
        <w:t xml:space="preserve"> </w:t>
      </w:r>
      <w:r>
        <w:t>que, même pendant mes études, j’ai trouvé ça compliqué à expliquer.</w:t>
      </w:r>
      <w:r w:rsidR="00593275">
        <w:t xml:space="preserve"> </w:t>
      </w:r>
      <w:r>
        <w:t>D’une certaine manière, c’est un peu cette...</w:t>
      </w:r>
      <w:r w:rsidR="00593275">
        <w:t xml:space="preserve"> </w:t>
      </w:r>
      <w:r>
        <w:t>Je crois savoir maintenant pourquoi c’est gênant, parce qu’en fait, on n’a pas</w:t>
      </w:r>
      <w:r w:rsidR="00593275">
        <w:t xml:space="preserve"> </w:t>
      </w:r>
      <w:r>
        <w:t>beaucoup de concepts pour. C’est-à-dire, même nos universités se sont constituées</w:t>
      </w:r>
      <w:r w:rsidR="00593275">
        <w:t xml:space="preserve"> </w:t>
      </w:r>
      <w:r>
        <w:t>sur l’idée de... d’un rapport entre langue et littérature.</w:t>
      </w:r>
      <w:r w:rsidR="00593275">
        <w:t xml:space="preserve"> </w:t>
      </w:r>
      <w:r>
        <w:t xml:space="preserve">Proust </w:t>
      </w:r>
      <w:r w:rsidR="00593275">
        <w:t>était</w:t>
      </w:r>
      <w:r>
        <w:t xml:space="preserve"> élu dans les départements de français alors que Proust existe de</w:t>
      </w:r>
      <w:r w:rsidR="00593275">
        <w:t xml:space="preserve"> </w:t>
      </w:r>
      <w:r>
        <w:t>manière beaucoup plus multiple dans toutes les autres langues.</w:t>
      </w:r>
      <w:r w:rsidR="00593275">
        <w:t xml:space="preserve"> </w:t>
      </w:r>
      <w:r>
        <w:t>C’est intriguant.</w:t>
      </w:r>
    </w:p>
    <w:p w14:paraId="27F02A04" w14:textId="77777777" w:rsidR="00593275" w:rsidRDefault="00B571AF" w:rsidP="00B571AF">
      <w:r>
        <w:t>Il y a toute une série de dispositifs comme ça, d’évidence.</w:t>
      </w:r>
      <w:r w:rsidR="00593275">
        <w:t xml:space="preserve"> </w:t>
      </w:r>
      <w:r>
        <w:t>Et puis alors, j’en viens à la réponse,</w:t>
      </w:r>
      <w:r w:rsidR="00593275">
        <w:t xml:space="preserve"> </w:t>
      </w:r>
      <w:r>
        <w:t>je me suis dit j’aimerais écrire sur ce plaisir que j’ai.</w:t>
      </w:r>
      <w:r w:rsidR="00593275">
        <w:t xml:space="preserve"> </w:t>
      </w:r>
      <w:r>
        <w:t>De lire une traduction, de traduire, et puis aussi de lire, lire une traduction.</w:t>
      </w:r>
      <w:r w:rsidR="00593275">
        <w:t xml:space="preserve"> </w:t>
      </w:r>
      <w:r>
        <w:t>Et très rapidement, j’ai été embarrassé parce qu’en fait, les concepts qu’on a</w:t>
      </w:r>
      <w:r w:rsidR="00593275">
        <w:t>, l</w:t>
      </w:r>
      <w:r>
        <w:t>es concepts qu’on a en littérature, et les concepts aussi de la philosophie, en</w:t>
      </w:r>
      <w:r w:rsidR="00593275">
        <w:t xml:space="preserve"> </w:t>
      </w:r>
      <w:r>
        <w:t>fait, se sont constitués très largement en exclusion de la traduction.</w:t>
      </w:r>
      <w:r w:rsidR="00593275">
        <w:t xml:space="preserve"> </w:t>
      </w:r>
      <w:r>
        <w:t>La position de qu’est-ce que c’est qu’un auteur, de qu’est-ce que c’est qu'une voix</w:t>
      </w:r>
      <w:r w:rsidR="00593275">
        <w:t>, cette</w:t>
      </w:r>
      <w:r>
        <w:t xml:space="preserve"> espèce de symbiose entre langue et littérature qui s’est</w:t>
      </w:r>
      <w:r w:rsidR="00593275">
        <w:t xml:space="preserve"> </w:t>
      </w:r>
      <w:r>
        <w:t>constituée</w:t>
      </w:r>
      <w:r w:rsidR="00593275">
        <w:t>…</w:t>
      </w:r>
      <w:r>
        <w:t xml:space="preserve"> Tout ça, </w:t>
      </w:r>
      <w:proofErr w:type="gramStart"/>
      <w:r>
        <w:t>c’est</w:t>
      </w:r>
      <w:proofErr w:type="gramEnd"/>
      <w:r>
        <w:t xml:space="preserve"> des concepts qui se sont fabriqués en excluant, d’une</w:t>
      </w:r>
      <w:r w:rsidR="00593275">
        <w:t xml:space="preserve"> </w:t>
      </w:r>
      <w:r>
        <w:t>certaine manière, l’expérience de traduction, où on ne sait plus qui parle... où on ne sait plus de qui c’est la voix, dans lequel le rapport entre...</w:t>
      </w:r>
      <w:r w:rsidR="00593275">
        <w:t xml:space="preserve"> </w:t>
      </w:r>
    </w:p>
    <w:p w14:paraId="7188ABCD" w14:textId="54F7DFEF" w:rsidR="00B571AF" w:rsidRDefault="00B571AF" w:rsidP="00B571AF">
      <w:r>
        <w:t>Prenez l’histoire littéraire. On prend l’histoire littéraire. L’histoire</w:t>
      </w:r>
      <w:r w:rsidR="00593275">
        <w:t xml:space="preserve"> </w:t>
      </w:r>
      <w:r>
        <w:t>littéraire, c’est l’histoire chronologique du moment où des auteurs d’originaux</w:t>
      </w:r>
      <w:r w:rsidR="00593275">
        <w:t xml:space="preserve"> </w:t>
      </w:r>
      <w:r>
        <w:t>ont écrit leur texte. Une histoire littéraire qui dirait</w:t>
      </w:r>
      <w:r w:rsidR="00593275">
        <w:t xml:space="preserve"> </w:t>
      </w:r>
      <w:r>
        <w:t>2020, il y a un Proust qui est sorti</w:t>
      </w:r>
      <w:r w:rsidR="00593275">
        <w:t xml:space="preserve"> d</w:t>
      </w:r>
      <w:r>
        <w:t>ans notre langue. Mais c’est vrai. Il y a vraiment un Proust qui est sorti en</w:t>
      </w:r>
      <w:r w:rsidR="00593275">
        <w:t xml:space="preserve"> </w:t>
      </w:r>
      <w:r>
        <w:t>2020. Qu’est</w:t>
      </w:r>
      <w:r w:rsidR="00593275">
        <w:t>-</w:t>
      </w:r>
      <w:r>
        <w:t>ce que ça veut dire ?</w:t>
      </w:r>
      <w:r w:rsidR="00593275">
        <w:t xml:space="preserve"> </w:t>
      </w:r>
      <w:r>
        <w:t>Alors, soit on dit, ça ne veut rien dire, parce que l’histoire littéraire, c’est l'histoire des originaux, ou bien, et ça a été mon pari, dire, essayons de prendre l'hypothèse au sérieux. Je ne dis pas que c’est vrai, nécessairement, mais il y a</w:t>
      </w:r>
      <w:r w:rsidR="00593275">
        <w:t xml:space="preserve"> </w:t>
      </w:r>
      <w:r>
        <w:t>une inquiétude qui se crée là, quelque chose de fascinant qui se crée là, dans la</w:t>
      </w:r>
      <w:r w:rsidR="00593275">
        <w:t xml:space="preserve"> </w:t>
      </w:r>
      <w:r>
        <w:t>possibilité que la littérature d’un auteur puisse exister, même après la mort de l'auteur, l’autrice en question.</w:t>
      </w:r>
      <w:r w:rsidR="00593275">
        <w:t xml:space="preserve"> </w:t>
      </w:r>
      <w:r>
        <w:t>Et du coup, d’une certaine manière, je devais faire une thèse en me méfiant des</w:t>
      </w:r>
      <w:r w:rsidR="00593275">
        <w:t xml:space="preserve"> </w:t>
      </w:r>
      <w:r>
        <w:t>concepts dont j’avais moi-même hérité. Et don</w:t>
      </w:r>
      <w:r w:rsidR="00593275">
        <w:t>t</w:t>
      </w:r>
      <w:r>
        <w:t>, je ne peux pas me débarrasser parce que je suis quand même héritier</w:t>
      </w:r>
      <w:r w:rsidR="00593275">
        <w:t xml:space="preserve"> </w:t>
      </w:r>
      <w:r>
        <w:t>de ces concepts. Donc, je dois travailler avec la notion d’auteur, je dois</w:t>
      </w:r>
      <w:r w:rsidR="00593275">
        <w:t xml:space="preserve"> </w:t>
      </w:r>
      <w:r>
        <w:t>travailler avec la notion de voix, je dois travailler avec la notion de langue.</w:t>
      </w:r>
      <w:r w:rsidR="00593275">
        <w:t xml:space="preserve"> </w:t>
      </w:r>
      <w:r>
        <w:t>Je ne peux pas y renoncer, mais je dois m’en méfier.</w:t>
      </w:r>
      <w:r w:rsidR="00593275">
        <w:t xml:space="preserve"> </w:t>
      </w:r>
      <w:r>
        <w:t>Je dois essayer de travailler avec cette méfiance.</w:t>
      </w:r>
    </w:p>
    <w:p w14:paraId="52393670" w14:textId="43558E7F" w:rsidR="00B571AF" w:rsidRDefault="00B571AF" w:rsidP="00B571AF">
      <w:r>
        <w:t>Et après, à partir de là, mon travail, d’une certaine manière, on peut dire que les</w:t>
      </w:r>
      <w:r w:rsidR="00593275">
        <w:t xml:space="preserve"> </w:t>
      </w:r>
      <w:r>
        <w:t xml:space="preserve">différents chapitres, </w:t>
      </w:r>
      <w:proofErr w:type="gramStart"/>
      <w:r>
        <w:t>c’est</w:t>
      </w:r>
      <w:proofErr w:type="gramEnd"/>
      <w:r>
        <w:t xml:space="preserve"> des chapitres qui sont à la fois...</w:t>
      </w:r>
      <w:r w:rsidR="00593275">
        <w:t xml:space="preserve"> </w:t>
      </w:r>
      <w:r>
        <w:t>liés à des concepts qui m’ont intéressé. Par exemple, j’ai un chapitre</w:t>
      </w:r>
      <w:r w:rsidR="00593275">
        <w:t xml:space="preserve"> </w:t>
      </w:r>
      <w:r>
        <w:t xml:space="preserve">sur, je dirais que c’est un peu Foucault, </w:t>
      </w:r>
      <w:proofErr w:type="spellStart"/>
      <w:r>
        <w:t>Gadamer</w:t>
      </w:r>
      <w:proofErr w:type="spellEnd"/>
      <w:r>
        <w:t xml:space="preserve"> et un auteur qui s’appelle</w:t>
      </w:r>
      <w:r w:rsidR="00593275">
        <w:t xml:space="preserve"> </w:t>
      </w:r>
      <w:r>
        <w:t xml:space="preserve">Dürrenmatt, un auteur de littérature, où je m’intéresse à la question de qu’est-ce que ça veut dire </w:t>
      </w:r>
      <w:r w:rsidR="00593275">
        <w:t>« </w:t>
      </w:r>
      <w:r>
        <w:t>comprendre</w:t>
      </w:r>
      <w:r w:rsidR="00593275">
        <w:t> »</w:t>
      </w:r>
      <w:r>
        <w:t xml:space="preserve"> ? Qu’est-ce que ça veut dire comprendre quand on a</w:t>
      </w:r>
      <w:r w:rsidR="00593275">
        <w:t xml:space="preserve"> </w:t>
      </w:r>
      <w:r>
        <w:t>deux textes, par exemple ?</w:t>
      </w:r>
      <w:r w:rsidR="00593275">
        <w:t xml:space="preserve"> </w:t>
      </w:r>
      <w:r>
        <w:t>Ou bien, qu’est-ce que c’est que l’auteur ? Bon, j’essaie de me...</w:t>
      </w:r>
      <w:r w:rsidR="00593275">
        <w:t xml:space="preserve"> </w:t>
      </w:r>
      <w:r>
        <w:t>de trouver un peu ces...</w:t>
      </w:r>
      <w:r w:rsidR="00593275">
        <w:t xml:space="preserve"> </w:t>
      </w:r>
      <w:r>
        <w:t xml:space="preserve">de me faire un peu des concepts </w:t>
      </w:r>
      <w:r>
        <w:lastRenderedPageBreak/>
        <w:t>sur lesquels je n’ai pas insisté dans le livre,</w:t>
      </w:r>
      <w:r w:rsidR="00593275">
        <w:t xml:space="preserve"> </w:t>
      </w:r>
      <w:r>
        <w:t>mais qui m’ont dirigé. C’était comme des îles d’une certaine manière. Je me suis</w:t>
      </w:r>
      <w:r w:rsidR="00593275">
        <w:t xml:space="preserve"> </w:t>
      </w:r>
      <w:r>
        <w:t>dit, ah, compréhension, auteur</w:t>
      </w:r>
      <w:r w:rsidR="00593275">
        <w:t>,</w:t>
      </w:r>
      <w:r>
        <w:t xml:space="preserve"> histoire, des catégories comme ça, et ensuite j’ai choisi des textes</w:t>
      </w:r>
      <w:r w:rsidR="00593275">
        <w:t xml:space="preserve"> </w:t>
      </w:r>
      <w:r>
        <w:t>qui me semblaient permettre de penser ça, et je les ai lus en traduction. C’es</w:t>
      </w:r>
      <w:r w:rsidR="00593275">
        <w:t>t</w:t>
      </w:r>
      <w:r>
        <w:t>-à-dire en étant attentif à ce qui s’y produit en termes de traduction. Par exemple,</w:t>
      </w:r>
      <w:r w:rsidR="00593275">
        <w:t xml:space="preserve"> </w:t>
      </w:r>
      <w:r>
        <w:t>Foucault. On n’est pas attentif à Foucault</w:t>
      </w:r>
      <w:r w:rsidR="00593275">
        <w:t xml:space="preserve"> </w:t>
      </w:r>
      <w:r>
        <w:t>qui parle de Nietzsche et qui, du coup, en parlant de Nietzsche, traduit Nietzsche,</w:t>
      </w:r>
      <w:r w:rsidR="00593275">
        <w:t xml:space="preserve"> </w:t>
      </w:r>
      <w:r>
        <w:t>évidemment. En fait, les sciences humaines sont toutes traductives. Quand Johann</w:t>
      </w:r>
      <w:r w:rsidR="00593275">
        <w:t xml:space="preserve"> </w:t>
      </w:r>
      <w:proofErr w:type="spellStart"/>
      <w:r>
        <w:t>Chapoutot</w:t>
      </w:r>
      <w:proofErr w:type="spellEnd"/>
      <w:r>
        <w:t xml:space="preserve"> parle du nazisme, il l’a écrit en français, avec des documents qui sont</w:t>
      </w:r>
      <w:r w:rsidR="00593275">
        <w:t xml:space="preserve"> </w:t>
      </w:r>
      <w:r>
        <w:t>en allemand, donc à un moment donné, il traduit.</w:t>
      </w:r>
      <w:r w:rsidR="00593275">
        <w:t xml:space="preserve"> </w:t>
      </w:r>
      <w:r>
        <w:t>Et puis</w:t>
      </w:r>
      <w:r w:rsidR="00593275">
        <w:t>,</w:t>
      </w:r>
      <w:r>
        <w:t xml:space="preserve"> on fait un peu comme si c’était uniquement un problème de passage, on rend</w:t>
      </w:r>
      <w:r w:rsidR="00593275">
        <w:t xml:space="preserve"> </w:t>
      </w:r>
      <w:r>
        <w:t>tout ça transparent, mais en réalité, il y a une procédure qui se passe. Et puis</w:t>
      </w:r>
      <w:r w:rsidR="00593275">
        <w:t xml:space="preserve"> </w:t>
      </w:r>
      <w:r>
        <w:t>moi, j’ai essayé de voir cette procédure chez Foucault, par exemple.</w:t>
      </w:r>
      <w:r w:rsidR="00593275">
        <w:t xml:space="preserve"> </w:t>
      </w:r>
      <w:r>
        <w:t>Alors qu’on ne pense pas souvent à Foucault quand on parle de traduction. Puis</w:t>
      </w:r>
      <w:r w:rsidR="00593275">
        <w:t xml:space="preserve"> </w:t>
      </w:r>
      <w:r>
        <w:t>après, il y a des auteurs qui sont plus classiques, Benjamin,</w:t>
      </w:r>
      <w:r w:rsidR="00593275">
        <w:t xml:space="preserve"> </w:t>
      </w:r>
      <w:r>
        <w:t>Derrida, où on pense plus à ça.</w:t>
      </w:r>
    </w:p>
    <w:p w14:paraId="291B286A" w14:textId="4B8601FE" w:rsidR="00B571AF" w:rsidRDefault="00B571AF" w:rsidP="00B571AF">
      <w:r>
        <w:t>Alors, j’ai eu des îles. J’ai un peu eu des îles qui ont été des concepts sur</w:t>
      </w:r>
      <w:r w:rsidR="00593275">
        <w:t xml:space="preserve"> </w:t>
      </w:r>
      <w:r>
        <w:t>lesquels je n’ai pas insisté, mais j’ai travaillé un peu sur ces îles. Je me suis</w:t>
      </w:r>
      <w:r w:rsidR="00593275">
        <w:t xml:space="preserve"> </w:t>
      </w:r>
      <w:r>
        <w:t>dit, ben voilà, quel dialogue</w:t>
      </w:r>
      <w:r w:rsidR="00593275">
        <w:t xml:space="preserve"> </w:t>
      </w:r>
      <w:r>
        <w:t xml:space="preserve">je pourrais entamer avec les </w:t>
      </w:r>
      <w:proofErr w:type="spellStart"/>
      <w:r>
        <w:t>auteurices</w:t>
      </w:r>
      <w:proofErr w:type="spellEnd"/>
      <w:r>
        <w:t>. En fait, les auteurs ont...</w:t>
      </w:r>
      <w:r w:rsidR="00593275">
        <w:t xml:space="preserve"> ç</w:t>
      </w:r>
      <w:r>
        <w:t>a aussi, c’est quelque chose qui fait que je réalise que ce livre est vieux. Il n'y a pas beaucoup d’autrices, surtout des auteurs.</w:t>
      </w:r>
      <w:r w:rsidR="00593275">
        <w:t xml:space="preserve"> </w:t>
      </w:r>
      <w:r>
        <w:t>Mais il y a quand même une autrice, Sarah Kaufman, qui est importante pour moi. Mais</w:t>
      </w:r>
      <w:r w:rsidR="00593275">
        <w:t xml:space="preserve"> </w:t>
      </w:r>
      <w:r>
        <w:t xml:space="preserve">voilà, c’était des îles. Puis après, il y avait aussi... </w:t>
      </w:r>
      <w:r w:rsidR="00593275">
        <w:t>ç</w:t>
      </w:r>
      <w:r>
        <w:t>a, c’est discret</w:t>
      </w:r>
      <w:r w:rsidR="00593275">
        <w:t>, i</w:t>
      </w:r>
      <w:r>
        <w:t>l y a eu une deuxième chose importante,</w:t>
      </w:r>
      <w:r w:rsidR="00593275">
        <w:t xml:space="preserve"> </w:t>
      </w:r>
      <w:r>
        <w:t>c’est que j’ai imaginé ce livre en deux parties, même si elles n’apparaissent</w:t>
      </w:r>
      <w:r w:rsidR="00593275">
        <w:t xml:space="preserve"> </w:t>
      </w:r>
      <w:r>
        <w:t>pas. Une première partie qui parle plus de l’exclusion de la traduction de</w:t>
      </w:r>
      <w:r w:rsidR="00593275">
        <w:t xml:space="preserve"> </w:t>
      </w:r>
      <w:r>
        <w:t>dispositifs</w:t>
      </w:r>
      <w:r w:rsidR="00593275">
        <w:t>,</w:t>
      </w:r>
      <w:r>
        <w:t xml:space="preserve"> des manières dont des discours ont exclu la traduction</w:t>
      </w:r>
      <w:r w:rsidR="00593275">
        <w:t xml:space="preserve">. </w:t>
      </w:r>
      <w:r>
        <w:t xml:space="preserve">Et puis... </w:t>
      </w:r>
      <w:r w:rsidR="00593275">
        <w:t>une</w:t>
      </w:r>
      <w:r>
        <w:t xml:space="preserve"> deuxième partie où je parle plutôt d’impulsion.</w:t>
      </w:r>
    </w:p>
    <w:p w14:paraId="49A7D562" w14:textId="59CECF0C" w:rsidR="00B571AF" w:rsidRDefault="00B571AF" w:rsidP="00B571AF">
      <w:r>
        <w:t xml:space="preserve">Alors c’est très </w:t>
      </w:r>
      <w:proofErr w:type="spellStart"/>
      <w:r>
        <w:t>très</w:t>
      </w:r>
      <w:proofErr w:type="spellEnd"/>
      <w:r>
        <w:t xml:space="preserve"> discret, mais j’utilise plus le mot exclusion au début de la</w:t>
      </w:r>
      <w:r w:rsidR="00593275">
        <w:t xml:space="preserve"> </w:t>
      </w:r>
      <w:r>
        <w:t>première partie, j’utilise plus le mot impulsion. J’ai Derrida, Benjamin</w:t>
      </w:r>
      <w:r w:rsidR="005B2C2F">
        <w:t>, des p</w:t>
      </w:r>
      <w:r>
        <w:t>oème</w:t>
      </w:r>
      <w:r w:rsidR="005B2C2F">
        <w:t>s</w:t>
      </w:r>
      <w:r>
        <w:t xml:space="preserve"> de Beckett, dans une nouvelle de Dürrenmatt qui s’appelle Le</w:t>
      </w:r>
      <w:r w:rsidR="005B2C2F">
        <w:t xml:space="preserve"> </w:t>
      </w:r>
      <w:r>
        <w:t>Tunnel, on a plus un usage de la traduction qui est plutôt une impulsion. Ça permet</w:t>
      </w:r>
      <w:r w:rsidR="005B2C2F">
        <w:t xml:space="preserve"> </w:t>
      </w:r>
      <w:r>
        <w:t>d’écrire encore, ça permet d’avancer, ça permet de défermer les textes, de les</w:t>
      </w:r>
      <w:r w:rsidR="005B2C2F">
        <w:t xml:space="preserve"> </w:t>
      </w:r>
      <w:r>
        <w:t>déclôturer. Tandis que la première partie est un peu plus consacrée à des phénomènes</w:t>
      </w:r>
      <w:r w:rsidR="005B2C2F">
        <w:t xml:space="preserve"> </w:t>
      </w:r>
      <w:r>
        <w:t>d’exclusion. C’est-à-dire, on fait comme si la traduction n’était pas là.</w:t>
      </w:r>
    </w:p>
    <w:p w14:paraId="202487BE" w14:textId="76E2AB8A" w:rsidR="00B571AF" w:rsidRDefault="00B571AF" w:rsidP="00B571AF">
      <w:r>
        <w:t>Enfin, je ne suis pas du tout sûr d’avoir répondu à la question, mais disons que ma</w:t>
      </w:r>
      <w:r w:rsidR="005B2C2F">
        <w:t xml:space="preserve"> </w:t>
      </w:r>
      <w:r>
        <w:t>procédure, c’était ça. Et puis...</w:t>
      </w:r>
      <w:r w:rsidR="005B2C2F">
        <w:t xml:space="preserve"> </w:t>
      </w:r>
      <w:r>
        <w:t>Il y a Barthes qui m’a beaucoup intéressé pour ça. Je cite relativement peu, Babel</w:t>
      </w:r>
      <w:r w:rsidR="005B2C2F">
        <w:t xml:space="preserve"> </w:t>
      </w:r>
      <w:r>
        <w:t>heureu</w:t>
      </w:r>
      <w:r w:rsidR="005B2C2F">
        <w:t>se</w:t>
      </w:r>
      <w:r>
        <w:t>, c’est un titre qui vient de Barthes. C’est dans le plaisir du texte.</w:t>
      </w:r>
      <w:r w:rsidR="005B2C2F">
        <w:t xml:space="preserve"> </w:t>
      </w:r>
      <w:r>
        <w:t>Pourquoi Barthes ? Parce que pour moi, Barthes travaille sur plein d’ambivalence</w:t>
      </w:r>
      <w:r w:rsidR="005B2C2F">
        <w:t xml:space="preserve">s </w:t>
      </w:r>
      <w:r>
        <w:t>scientifique, littéraire, par exemple. Je lis les textes philosophiques comme je</w:t>
      </w:r>
      <w:r w:rsidR="005B2C2F">
        <w:t xml:space="preserve"> </w:t>
      </w:r>
      <w:r>
        <w:t>lis les textes littéraires, il n’y a pas de grande différence méthodologique.</w:t>
      </w:r>
      <w:r w:rsidR="005B2C2F">
        <w:t xml:space="preserve"> </w:t>
      </w:r>
      <w:r>
        <w:t>Et parce que je trouve que Barthes vient avec des concepts</w:t>
      </w:r>
      <w:r w:rsidR="005B2C2F">
        <w:t xml:space="preserve">. </w:t>
      </w:r>
      <w:r>
        <w:t>Il a une liberté incroyable avec son propre héritage, je trouve.</w:t>
      </w:r>
      <w:r w:rsidR="005B2C2F">
        <w:t xml:space="preserve"> </w:t>
      </w:r>
      <w:r>
        <w:t>Surtout le Barthes tardif</w:t>
      </w:r>
      <w:r w:rsidR="005B2C2F">
        <w:t xml:space="preserve">, </w:t>
      </w:r>
      <w:r>
        <w:t>où tout d’un coup, on n’arrivera pas à créer une conceptualité barthésienne. C'est très intuitif. Et puis je me suis dit, dans ce geste d’intuition... Enfin ce geste d’intuition chez Barthes m’a beaucoup intéressé, plus le</w:t>
      </w:r>
      <w:r w:rsidR="005B2C2F">
        <w:t xml:space="preserve"> </w:t>
      </w:r>
      <w:r>
        <w:t xml:space="preserve">geste que vraiment ce que Barthes dit, parce que </w:t>
      </w:r>
      <w:r w:rsidR="005B2C2F">
        <w:t>Barthes ne dit pas</w:t>
      </w:r>
      <w:r>
        <w:t xml:space="preserve"> </w:t>
      </w:r>
      <w:r w:rsidR="005B2C2F">
        <w:t>grand-chose</w:t>
      </w:r>
      <w:r>
        <w:t>, la</w:t>
      </w:r>
      <w:r w:rsidR="005B2C2F">
        <w:t xml:space="preserve"> </w:t>
      </w:r>
      <w:r>
        <w:t xml:space="preserve">traduction, ça </w:t>
      </w:r>
      <w:r w:rsidR="005B2C2F">
        <w:t xml:space="preserve">ne </w:t>
      </w:r>
      <w:r>
        <w:t>l’intéresse pas énormément en fait.</w:t>
      </w:r>
      <w:r w:rsidR="005B2C2F">
        <w:t xml:space="preserve"> </w:t>
      </w:r>
      <w:r>
        <w:t>Mais voilà, ça c’est un peu la référence barthésienne.</w:t>
      </w:r>
    </w:p>
    <w:p w14:paraId="1559570E" w14:textId="77777777" w:rsidR="005B2C2F" w:rsidRDefault="005B2C2F" w:rsidP="00B571AF"/>
    <w:p w14:paraId="6010BD9C" w14:textId="77777777" w:rsidR="005B2C2F" w:rsidRDefault="005B2C2F" w:rsidP="005B2C2F">
      <w:pPr>
        <w:pStyle w:val="Titre3"/>
      </w:pPr>
      <w:r>
        <w:lastRenderedPageBreak/>
        <w:t>Ludivine Bouton-Kelly :</w:t>
      </w:r>
    </w:p>
    <w:p w14:paraId="50C87D4F" w14:textId="2A7A5241" w:rsidR="00B571AF" w:rsidRDefault="00B571AF" w:rsidP="00B571AF">
      <w:r>
        <w:t>Mais pour revenir sur cette anecdote, tu ne te contentes pas de dire qu’il y a un</w:t>
      </w:r>
      <w:r w:rsidR="005B2C2F">
        <w:t xml:space="preserve"> </w:t>
      </w:r>
      <w:r>
        <w:t>plaisir dans la traduction et de valoriser la traduction. Ce qui est très fort, je</w:t>
      </w:r>
      <w:r w:rsidR="005B2C2F">
        <w:t xml:space="preserve"> </w:t>
      </w:r>
      <w:r>
        <w:t>trouve, c’est que tu montres à quel point la traduction produit un texte autre et</w:t>
      </w:r>
      <w:r w:rsidR="005B2C2F">
        <w:t xml:space="preserve"> </w:t>
      </w:r>
      <w:r>
        <w:t>ne cesse de produire ce texte autre.</w:t>
      </w:r>
      <w:r w:rsidR="005B2C2F">
        <w:t xml:space="preserve"> E</w:t>
      </w:r>
      <w:r>
        <w:t>t en même temps, ce n’est pas simplement une figure de style qui serait celle du</w:t>
      </w:r>
      <w:r w:rsidR="005B2C2F">
        <w:t xml:space="preserve"> </w:t>
      </w:r>
      <w:r>
        <w:t>prolongement, qu’on entend et qui est finalement assez commune.</w:t>
      </w:r>
      <w:r w:rsidR="005B2C2F">
        <w:t xml:space="preserve"> </w:t>
      </w:r>
      <w:r>
        <w:t>C’est véritablement, et tu l’as bien dit, tu utilises aussi bien des références</w:t>
      </w:r>
      <w:r w:rsidR="005B2C2F">
        <w:t xml:space="preserve"> </w:t>
      </w:r>
      <w:r>
        <w:t>philosophiques que des références littéraires et tu vois le style dans la vie</w:t>
      </w:r>
      <w:r w:rsidR="005B2C2F">
        <w:t>, l</w:t>
      </w:r>
      <w:r>
        <w:t>’écriture des philosophes et la philosophie dans les textes littéraires. Et tu</w:t>
      </w:r>
      <w:r w:rsidR="005B2C2F">
        <w:t xml:space="preserve"> </w:t>
      </w:r>
      <w:r>
        <w:t>montres à quel point la traduction, en fait...</w:t>
      </w:r>
      <w:r w:rsidR="005B2C2F">
        <w:t xml:space="preserve"> </w:t>
      </w:r>
      <w:r>
        <w:t>produit de la pensée, mais est irréductible de la pensée. Donc, ça va plus loin, j'ai l’impression. C’est ce que tu dis dans un passage sur le texte. Autre n’est</w:t>
      </w:r>
      <w:r w:rsidR="005B2C2F">
        <w:t xml:space="preserve"> </w:t>
      </w:r>
      <w:r>
        <w:t>pas à dire autrement. C’est autre chose.</w:t>
      </w:r>
    </w:p>
    <w:p w14:paraId="232932A0" w14:textId="77777777" w:rsidR="005B2C2F" w:rsidRDefault="005B2C2F" w:rsidP="00B571AF"/>
    <w:p w14:paraId="1A51B4B5" w14:textId="77777777" w:rsidR="005B2C2F" w:rsidRDefault="005B2C2F" w:rsidP="005B2C2F">
      <w:pPr>
        <w:pStyle w:val="Titre3"/>
      </w:pPr>
      <w:r>
        <w:t xml:space="preserve">Arno </w:t>
      </w:r>
      <w:proofErr w:type="spellStart"/>
      <w:r>
        <w:t>Renken</w:t>
      </w:r>
      <w:proofErr w:type="spellEnd"/>
      <w:r>
        <w:t> :</w:t>
      </w:r>
    </w:p>
    <w:p w14:paraId="4BEAA7E5" w14:textId="25CF94BB" w:rsidR="00B571AF" w:rsidRDefault="00B571AF" w:rsidP="00B571AF">
      <w:r>
        <w:t xml:space="preserve">Oui. Et c’est </w:t>
      </w:r>
      <w:r w:rsidR="005B2C2F">
        <w:t>à</w:t>
      </w:r>
      <w:r>
        <w:t xml:space="preserve"> rebrousse-po</w:t>
      </w:r>
      <w:r w:rsidR="005B2C2F">
        <w:t>i</w:t>
      </w:r>
      <w:r>
        <w:t>l de la chronologie aussi, c’est anachronique.</w:t>
      </w:r>
      <w:r w:rsidR="005B2C2F">
        <w:t xml:space="preserve"> </w:t>
      </w:r>
      <w:r>
        <w:t>C’est-à-dire un texte, c’est aussi quelque chose où j’ai essayé d’être très</w:t>
      </w:r>
      <w:r w:rsidR="005B2C2F">
        <w:t xml:space="preserve"> </w:t>
      </w:r>
      <w:r>
        <w:t>attentif à ça en lisant ces textes, mais c’est la manière, pas seulement</w:t>
      </w:r>
      <w:r w:rsidR="005B2C2F">
        <w:t xml:space="preserve"> - j</w:t>
      </w:r>
      <w:r>
        <w:t>’en reparlerai peut-être un peu demain d’ailleurs</w:t>
      </w:r>
      <w:r w:rsidR="005B2C2F">
        <w:t xml:space="preserve"> –</w:t>
      </w:r>
      <w:r>
        <w:t xml:space="preserve"> mais</w:t>
      </w:r>
      <w:r w:rsidR="005B2C2F">
        <w:t xml:space="preserve"> </w:t>
      </w:r>
      <w:r>
        <w:t>la manière dont les textes</w:t>
      </w:r>
      <w:r w:rsidR="005B2C2F">
        <w:t xml:space="preserve">, </w:t>
      </w:r>
      <w:r>
        <w:t>dont l’existence d’une traduction modifie la lisibilité des textes qui l’ont</w:t>
      </w:r>
      <w:r w:rsidR="005B2C2F">
        <w:t xml:space="preserve"> </w:t>
      </w:r>
      <w:r>
        <w:t>précédé. Il y a eu, je ne suis pas du tout le premier à avoir été attentif à ça</w:t>
      </w:r>
      <w:r w:rsidR="005B2C2F">
        <w:t xml:space="preserve">. </w:t>
      </w:r>
      <w:r>
        <w:t>Ça, c’est quelque chose de barthésien, d’ailleurs.</w:t>
      </w:r>
      <w:r w:rsidR="005B2C2F">
        <w:t xml:space="preserve"> </w:t>
      </w:r>
      <w:r>
        <w:t>Barthes parle, en parlant d’intertextualité, à un moment donné, du plaisir qu’il a</w:t>
      </w:r>
      <w:r w:rsidR="005B2C2F">
        <w:t xml:space="preserve"> </w:t>
      </w:r>
      <w:r>
        <w:t>de reconnaître un auteur</w:t>
      </w:r>
      <w:r w:rsidR="005B2C2F">
        <w:t>, p</w:t>
      </w:r>
      <w:r>
        <w:t>ourtant plus tardif chez un auteur ou une autrice</w:t>
      </w:r>
      <w:r w:rsidR="005B2C2F">
        <w:t xml:space="preserve">, </w:t>
      </w:r>
      <w:r>
        <w:t>qui aurait écrit avant.</w:t>
      </w:r>
      <w:r w:rsidR="005B2C2F">
        <w:t xml:space="preserve"> </w:t>
      </w:r>
      <w:r>
        <w:t>Et c’est pour ça que ce n’est pas uniquement une affaire de prolongement, c’est</w:t>
      </w:r>
      <w:r w:rsidR="005B2C2F">
        <w:t xml:space="preserve"> </w:t>
      </w:r>
      <w:r>
        <w:t>vraiment une question aussi d’anachronie</w:t>
      </w:r>
      <w:r w:rsidR="005B2C2F">
        <w:t xml:space="preserve">, </w:t>
      </w:r>
      <w:r>
        <w:t>d’essayer de voir</w:t>
      </w:r>
      <w:r w:rsidR="005B2C2F">
        <w:t xml:space="preserve">, </w:t>
      </w:r>
      <w:r>
        <w:t>de percevoir la manière dont un texte que l’on connaissait avant</w:t>
      </w:r>
      <w:r w:rsidR="005B2C2F">
        <w:t xml:space="preserve"> </w:t>
      </w:r>
      <w:r>
        <w:t>a été transformé par le texte qui le suit.</w:t>
      </w:r>
      <w:r w:rsidR="005B2C2F">
        <w:t xml:space="preserve"> </w:t>
      </w:r>
      <w:r>
        <w:t xml:space="preserve">Il y a un comparatiste </w:t>
      </w:r>
      <w:r w:rsidR="00747B10">
        <w:t xml:space="preserve">zurichois </w:t>
      </w:r>
      <w:r>
        <w:t>qui s’appelle Hans-Jost Frey qui l’a fait de</w:t>
      </w:r>
      <w:r w:rsidR="00747B10">
        <w:t xml:space="preserve"> </w:t>
      </w:r>
      <w:r>
        <w:t xml:space="preserve">manière très </w:t>
      </w:r>
      <w:proofErr w:type="spellStart"/>
      <w:r>
        <w:t>très</w:t>
      </w:r>
      <w:proofErr w:type="spellEnd"/>
      <w:r>
        <w:t xml:space="preserve"> sérieuse sur Shakespeare</w:t>
      </w:r>
      <w:r w:rsidR="00747B10">
        <w:t xml:space="preserve">, </w:t>
      </w:r>
      <w:r>
        <w:t>où il a montré Shakespeare qui avait été traduit par Paul Celan</w:t>
      </w:r>
      <w:r w:rsidR="00747B10">
        <w:t xml:space="preserve">, </w:t>
      </w:r>
      <w:r>
        <w:t>où il montre que même en regardant la littérature</w:t>
      </w:r>
      <w:r w:rsidR="00747B10">
        <w:t xml:space="preserve"> </w:t>
      </w:r>
      <w:r>
        <w:t xml:space="preserve">secondaire germanophone sur les </w:t>
      </w:r>
      <w:r w:rsidR="00747B10">
        <w:t>sonnets de</w:t>
      </w:r>
      <w:r>
        <w:t xml:space="preserve"> Shakespeare,</w:t>
      </w:r>
      <w:r w:rsidR="00747B10">
        <w:t xml:space="preserve"> </w:t>
      </w:r>
      <w:r>
        <w:t xml:space="preserve">après la traduction de </w:t>
      </w:r>
      <w:r w:rsidR="00747B10">
        <w:t>Celan</w:t>
      </w:r>
      <w:r>
        <w:t>, Shakespeare a changé. Shakespeare n’est plus le</w:t>
      </w:r>
      <w:r w:rsidR="00747B10">
        <w:t xml:space="preserve"> </w:t>
      </w:r>
      <w:r>
        <w:t>même. Donc il n’y a plus ce côté... De toute façon, le texte devient quelque chose</w:t>
      </w:r>
      <w:r w:rsidR="00747B10">
        <w:t xml:space="preserve"> </w:t>
      </w:r>
      <w:r>
        <w:t>d’extraordinairement possible et d’extrêmement peu nécessaire,</w:t>
      </w:r>
      <w:r w:rsidR="00747B10">
        <w:t xml:space="preserve"> </w:t>
      </w:r>
      <w:r>
        <w:t>d’une certaine manière, dans sa clôture.</w:t>
      </w:r>
    </w:p>
    <w:p w14:paraId="0437E52B" w14:textId="77777777" w:rsidR="00B571AF" w:rsidRDefault="00B571AF" w:rsidP="00B571AF"/>
    <w:p w14:paraId="4B2B6FAB" w14:textId="77777777" w:rsidR="00747B10" w:rsidRDefault="00747B10" w:rsidP="00747B10">
      <w:pPr>
        <w:pStyle w:val="Titre3"/>
      </w:pPr>
      <w:r>
        <w:t>Ludivine Bouton-Kelly :</w:t>
      </w:r>
    </w:p>
    <w:p w14:paraId="72CBBAB0" w14:textId="14798CA4" w:rsidR="00B571AF" w:rsidRDefault="00B571AF" w:rsidP="00B571AF">
      <w:r>
        <w:t xml:space="preserve">C’est une idée qu’on retrouve chez </w:t>
      </w:r>
      <w:proofErr w:type="spellStart"/>
      <w:r>
        <w:t>Tiffane</w:t>
      </w:r>
      <w:proofErr w:type="spellEnd"/>
      <w:r>
        <w:t xml:space="preserve"> </w:t>
      </w:r>
      <w:proofErr w:type="spellStart"/>
      <w:r>
        <w:t>Samoyer</w:t>
      </w:r>
      <w:proofErr w:type="spellEnd"/>
      <w:r>
        <w:t xml:space="preserve"> aussi, qui renvoie à l'original et qui renverse</w:t>
      </w:r>
      <w:r w:rsidR="00747B10">
        <w:t>, q</w:t>
      </w:r>
      <w:r>
        <w:t>ui repousse la secondarité aussi. Donc peut -être que tu pourrais revenir</w:t>
      </w:r>
      <w:r w:rsidR="00747B10">
        <w:t xml:space="preserve"> </w:t>
      </w:r>
      <w:r>
        <w:t>aussi sur cette notion de seuil, en fait, qui est à chaque fois...</w:t>
      </w:r>
      <w:r w:rsidR="00747B10">
        <w:t xml:space="preserve"> </w:t>
      </w:r>
      <w:r>
        <w:t>recomposée, relayée, reléguée, je ne sais pas comment dire,</w:t>
      </w:r>
      <w:r w:rsidR="00747B10">
        <w:t xml:space="preserve"> </w:t>
      </w:r>
      <w:r>
        <w:t>et qui montre plus qu’un lieu, un temps, en fait, l’historicité de la traduction</w:t>
      </w:r>
      <w:r w:rsidR="00747B10">
        <w:t xml:space="preserve"> </w:t>
      </w:r>
      <w:r>
        <w:t>qui est sans cesse reconduite.</w:t>
      </w:r>
      <w:r w:rsidR="00747B10">
        <w:t xml:space="preserve"> </w:t>
      </w:r>
      <w:r>
        <w:t xml:space="preserve">Quelque chose comme ça. </w:t>
      </w:r>
    </w:p>
    <w:p w14:paraId="0CC5DD2A" w14:textId="77777777" w:rsidR="00B571AF" w:rsidRDefault="00B571AF" w:rsidP="00B571AF"/>
    <w:p w14:paraId="42E62DA8" w14:textId="77777777" w:rsidR="00747B10" w:rsidRDefault="00747B10" w:rsidP="00747B10">
      <w:pPr>
        <w:pStyle w:val="Titre3"/>
      </w:pPr>
      <w:r>
        <w:t xml:space="preserve">Arno </w:t>
      </w:r>
      <w:proofErr w:type="spellStart"/>
      <w:r>
        <w:t>Renken</w:t>
      </w:r>
      <w:proofErr w:type="spellEnd"/>
      <w:r>
        <w:t> :</w:t>
      </w:r>
    </w:p>
    <w:p w14:paraId="63BAAB33" w14:textId="613894C9" w:rsidR="00B571AF" w:rsidRDefault="00B571AF" w:rsidP="00B571AF">
      <w:r>
        <w:t>Le seuil, c’est le moment où, dans un texte, on ne sait plus exactement de quel</w:t>
      </w:r>
      <w:r w:rsidR="00747B10">
        <w:t xml:space="preserve"> </w:t>
      </w:r>
      <w:r>
        <w:t>côté du texte on est. Euh...</w:t>
      </w:r>
      <w:r w:rsidR="00747B10">
        <w:t xml:space="preserve"> </w:t>
      </w:r>
      <w:r>
        <w:t>D’un seuil, on ne sait pas jamais trop. Quand je pense à un seuil, je pense</w:t>
      </w:r>
      <w:r w:rsidR="00747B10">
        <w:t xml:space="preserve"> </w:t>
      </w:r>
      <w:r>
        <w:t>toujours aux pantoufles et aux chaussures. On ne sait jamais trop de quel côté du</w:t>
      </w:r>
      <w:r w:rsidR="00747B10">
        <w:t xml:space="preserve"> </w:t>
      </w:r>
      <w:r>
        <w:lastRenderedPageBreak/>
        <w:t>seuil il faut enlever ses chaussures et mettre les pantoufles, et puis de quel côté</w:t>
      </w:r>
      <w:r w:rsidR="00747B10">
        <w:t xml:space="preserve"> </w:t>
      </w:r>
      <w:r>
        <w:t>il faut... De quel côté on fait ça, en fait ? On ne sait pas très bien à quel moment</w:t>
      </w:r>
      <w:r w:rsidR="00747B10">
        <w:t xml:space="preserve">, </w:t>
      </w:r>
      <w:r>
        <w:t>on a passé de l’autre côté du seuil. Il y a une sorte de petit moment de suspension</w:t>
      </w:r>
      <w:r w:rsidR="00747B10">
        <w:t xml:space="preserve"> </w:t>
      </w:r>
      <w:r>
        <w:t>d’un côté... Et en fait, avec la traduction, c’est exactement le même... J’ai</w:t>
      </w:r>
      <w:r w:rsidR="00747B10">
        <w:t xml:space="preserve"> </w:t>
      </w:r>
      <w:r>
        <w:t>trouvé, à la lecture de la traduction,</w:t>
      </w:r>
      <w:r w:rsidR="00747B10">
        <w:t xml:space="preserve"> </w:t>
      </w:r>
      <w:r>
        <w:t>c’est exactement le même type d’événement, c’est-à-dire ce moment</w:t>
      </w:r>
      <w:r w:rsidR="00747B10">
        <w:t xml:space="preserve"> </w:t>
      </w:r>
      <w:r>
        <w:t>que je trouve absolument fascinant ou je ne sais plus très bien.</w:t>
      </w:r>
      <w:r w:rsidR="00747B10">
        <w:t xml:space="preserve"> </w:t>
      </w:r>
      <w:r>
        <w:t>Quel texte influence lequel ?</w:t>
      </w:r>
      <w:r w:rsidR="00747B10">
        <w:t xml:space="preserve"> </w:t>
      </w:r>
      <w:r>
        <w:t>Ou je ne sais même pas très bien s’il s’agit de deux textes ou justement d’un</w:t>
      </w:r>
      <w:r w:rsidR="00747B10">
        <w:t xml:space="preserve"> </w:t>
      </w:r>
      <w:r>
        <w:t>troisième. Il y a quelque chose qui se...</w:t>
      </w:r>
      <w:r w:rsidR="00747B10">
        <w:t xml:space="preserve"> </w:t>
      </w:r>
      <w:r>
        <w:t>Et c’est toujours singulier, quelque chose qui se tisse de nouveau, un troisième</w:t>
      </w:r>
      <w:r w:rsidR="00747B10">
        <w:t xml:space="preserve"> texte</w:t>
      </w:r>
      <w:r>
        <w:t>, un troisième</w:t>
      </w:r>
      <w:r w:rsidR="00747B10">
        <w:t xml:space="preserve">…  </w:t>
      </w:r>
      <w:proofErr w:type="gramStart"/>
      <w:r>
        <w:t>euh</w:t>
      </w:r>
      <w:proofErr w:type="gramEnd"/>
      <w:r>
        <w:t>... Un troisième moment, que j’ai appelé l’étrangeté, d’ailleurs, aussi.</w:t>
      </w:r>
      <w:r w:rsidR="00747B10">
        <w:t xml:space="preserve"> </w:t>
      </w:r>
      <w:r>
        <w:t xml:space="preserve">Un peu pour le distinguer de l’altérité, c’est le philosophe que j’ai traduit qui s’appelle </w:t>
      </w:r>
      <w:proofErr w:type="spellStart"/>
      <w:r>
        <w:t>Waldenfels</w:t>
      </w:r>
      <w:proofErr w:type="spellEnd"/>
      <w:r w:rsidR="00747B10">
        <w:t xml:space="preserve">, </w:t>
      </w:r>
      <w:r>
        <w:t xml:space="preserve">dont un philosophe que j’ai </w:t>
      </w:r>
      <w:proofErr w:type="spellStart"/>
      <w:r>
        <w:t>co</w:t>
      </w:r>
      <w:proofErr w:type="spellEnd"/>
      <w:r>
        <w:t xml:space="preserve">-traduit, qui s’appelle </w:t>
      </w:r>
      <w:proofErr w:type="spellStart"/>
      <w:r>
        <w:t>Waldenfels</w:t>
      </w:r>
      <w:proofErr w:type="spellEnd"/>
      <w:r>
        <w:t>,</w:t>
      </w:r>
      <w:r w:rsidR="00747B10">
        <w:t xml:space="preserve"> </w:t>
      </w:r>
      <w:r>
        <w:t>dont toute la carrière a porté sur la question de</w:t>
      </w:r>
      <w:r w:rsidR="00747B10">
        <w:t xml:space="preserve"> : </w:t>
      </w:r>
      <w:r>
        <w:t>qu’est-ce que c’est que l’étranger, qu’est-ce que c’est que l’étrangeté. Et</w:t>
      </w:r>
      <w:r w:rsidR="00747B10">
        <w:t xml:space="preserve"> </w:t>
      </w:r>
      <w:r>
        <w:t>ça m’avait beaucoup...</w:t>
      </w:r>
      <w:r w:rsidR="00747B10">
        <w:t xml:space="preserve"> </w:t>
      </w:r>
      <w:r>
        <w:t>Je l’ai traduit en même temps que j’écrivais ce livre, qui était ma thèse de</w:t>
      </w:r>
      <w:r w:rsidR="00747B10">
        <w:t xml:space="preserve"> </w:t>
      </w:r>
      <w:r>
        <w:t xml:space="preserve">doctorat, d’ailleurs. </w:t>
      </w:r>
    </w:p>
    <w:p w14:paraId="0630CDB3" w14:textId="73838F60" w:rsidR="00B571AF" w:rsidRDefault="00B571AF" w:rsidP="00B571AF">
      <w:r>
        <w:t>C’est une version modifiée de ma thèse de doctorat.</w:t>
      </w:r>
      <w:r w:rsidR="00747B10">
        <w:t xml:space="preserve"> </w:t>
      </w:r>
      <w:r>
        <w:t>La différence entre l’altérité et l’étrangeté, c’est le point de vue, c’est-à-dire le... Je peux dire qu’une pomme est autre chose qu’une poire parce que je ne</w:t>
      </w:r>
      <w:r w:rsidR="00747B10">
        <w:t xml:space="preserve"> </w:t>
      </w:r>
      <w:r>
        <w:t>suis ni une pomme ni une poire.</w:t>
      </w:r>
      <w:r w:rsidR="00747B10">
        <w:t xml:space="preserve"> T</w:t>
      </w:r>
      <w:r>
        <w:t>andis que l’étranget</w:t>
      </w:r>
      <w:r w:rsidR="00747B10">
        <w:t>é… J</w:t>
      </w:r>
      <w:r>
        <w:t>’ai eu la possibilité d’un surplomb, j’ai eu la possibilité d’un regard</w:t>
      </w:r>
      <w:r w:rsidR="00747B10">
        <w:t xml:space="preserve"> </w:t>
      </w:r>
      <w:r>
        <w:t>cartographique. Tandis que l’étrangeté, d’une certaine manière, s’expérimente</w:t>
      </w:r>
      <w:r w:rsidR="00747B10">
        <w:t xml:space="preserve"> </w:t>
      </w:r>
      <w:r>
        <w:t>toujours depuis de... depuis dedans, alors qu’on est dans le flux.</w:t>
      </w:r>
      <w:r w:rsidR="00747B10">
        <w:t xml:space="preserve"> </w:t>
      </w:r>
      <w:r>
        <w:t>Et là, l’expérience, c’est plutôt quelque chose m’échappe.</w:t>
      </w:r>
      <w:r w:rsidR="00747B10">
        <w:t xml:space="preserve"> </w:t>
      </w:r>
      <w:r>
        <w:t>Je ne comprends pas. Une ville où on arrive pour la première fois... Comment est -ce qu’on prend son...</w:t>
      </w:r>
      <w:r w:rsidR="00747B10">
        <w:t xml:space="preserve"> </w:t>
      </w:r>
      <w:r>
        <w:t>Je l’ai vécu il y a deux heures, comment est -ce que je prends un ticket ?</w:t>
      </w:r>
      <w:r w:rsidR="00747B10">
        <w:t xml:space="preserve"> </w:t>
      </w:r>
      <w:r>
        <w:t>Il y a quelque chose qui m’échappe, il y a quelque chose...</w:t>
      </w:r>
      <w:r w:rsidR="00747B10">
        <w:t xml:space="preserve"> </w:t>
      </w:r>
      <w:r>
        <w:t>Ah, bon, ça marche autrement, je ne sais pas exactement comment m’orienter, je ne</w:t>
      </w:r>
      <w:r w:rsidR="00747B10">
        <w:t xml:space="preserve"> </w:t>
      </w:r>
      <w:r>
        <w:t>sais pas où sont les... Je n’ai pas de repères, quelque chose m’échappe. Mais je n'ai pas... Et ça, c’est une expérience d’étrange</w:t>
      </w:r>
      <w:r w:rsidR="00A27E25">
        <w:t>té</w:t>
      </w:r>
      <w:r>
        <w:t>.</w:t>
      </w:r>
      <w:r w:rsidR="00A27E25">
        <w:t xml:space="preserve"> </w:t>
      </w:r>
      <w:r>
        <w:t>Et c’est une expérience, alors ça, je ne l’ai pas parlé, c’est quelque chose qui</w:t>
      </w:r>
      <w:r w:rsidR="00A27E25">
        <w:t xml:space="preserve"> </w:t>
      </w:r>
      <w:r>
        <w:t>m’est venu beaucoup plus tard, et peut-être dont je reparlerai demain,</w:t>
      </w:r>
      <w:r w:rsidR="00A27E25">
        <w:t xml:space="preserve"> </w:t>
      </w:r>
      <w:r>
        <w:t>mais il y a une manière très simple d’expérimenter. À nouveau, c’est quelque chose</w:t>
      </w:r>
      <w:r w:rsidR="00A27E25">
        <w:t xml:space="preserve"> </w:t>
      </w:r>
      <w:r>
        <w:t>qui a été largement exclu</w:t>
      </w:r>
      <w:r w:rsidR="00A27E25">
        <w:t xml:space="preserve"> </w:t>
      </w:r>
      <w:r>
        <w:t xml:space="preserve">de la réflexion d’une certaine manière </w:t>
      </w:r>
      <w:proofErr w:type="spellStart"/>
      <w:r>
        <w:t>traductologique</w:t>
      </w:r>
      <w:proofErr w:type="spellEnd"/>
      <w:r>
        <w:t xml:space="preserve"> parce qu’on a transformé la</w:t>
      </w:r>
      <w:r w:rsidR="00A27E25">
        <w:t xml:space="preserve"> </w:t>
      </w:r>
      <w:r>
        <w:t>traduction en altérité, en autre chose. Il y a un texte et il y a autre chose.</w:t>
      </w:r>
    </w:p>
    <w:p w14:paraId="5EA4550F" w14:textId="2DB0574C" w:rsidR="00B571AF" w:rsidRDefault="00B571AF" w:rsidP="00B571AF">
      <w:r>
        <w:t xml:space="preserve">Si vous êtes bilingue, </w:t>
      </w:r>
      <w:r w:rsidR="00A27E25">
        <w:t>p</w:t>
      </w:r>
      <w:r>
        <w:t>renez un mot</w:t>
      </w:r>
      <w:r w:rsidR="00A27E25">
        <w:t xml:space="preserve"> q</w:t>
      </w:r>
      <w:r>
        <w:t xml:space="preserve">ui apparemment ne pose aucun problème de traduction. Prenez « pomme », « </w:t>
      </w:r>
      <w:proofErr w:type="spellStart"/>
      <w:r>
        <w:t>apple</w:t>
      </w:r>
      <w:proofErr w:type="spellEnd"/>
      <w:r>
        <w:t xml:space="preserve"> »</w:t>
      </w:r>
      <w:r w:rsidR="00A27E25">
        <w:t>, « </w:t>
      </w:r>
      <w:r>
        <w:t>apfel</w:t>
      </w:r>
      <w:r w:rsidR="00A27E25">
        <w:t> »</w:t>
      </w:r>
      <w:r>
        <w:t>. Et puis réfléchissez à la différence entre une pomme et un apfel, vous allez</w:t>
      </w:r>
      <w:r w:rsidR="00A27E25">
        <w:t xml:space="preserve"> </w:t>
      </w:r>
      <w:r>
        <w:t>vous rendre compte qu’on ne sait pas faire.</w:t>
      </w:r>
    </w:p>
    <w:p w14:paraId="760545F3" w14:textId="65544727" w:rsidR="00B571AF" w:rsidRDefault="00B571AF" w:rsidP="00B571AF">
      <w:r>
        <w:t>La traductologie ou la réflexion sur la traduction s’intéresse à des différences</w:t>
      </w:r>
      <w:r w:rsidR="00A27E25">
        <w:t xml:space="preserve"> </w:t>
      </w:r>
      <w:r>
        <w:t>qui sont... immense</w:t>
      </w:r>
      <w:r w:rsidR="00A27E25">
        <w:t>s</w:t>
      </w:r>
      <w:r>
        <w:t xml:space="preserve"> d’une certaine manière, où on dira, en allemand, </w:t>
      </w:r>
      <w:proofErr w:type="spellStart"/>
      <w:r>
        <w:t>Sehnsucht</w:t>
      </w:r>
      <w:proofErr w:type="spellEnd"/>
      <w:r>
        <w:t>,</w:t>
      </w:r>
      <w:r w:rsidR="00A27E25">
        <w:t xml:space="preserve"> </w:t>
      </w:r>
      <w:r>
        <w:t>Nostalgie, ce qu’on appelle les intraduisibles.</w:t>
      </w:r>
    </w:p>
    <w:p w14:paraId="09CAC5A5" w14:textId="77777777" w:rsidR="00A27E25" w:rsidRDefault="00B571AF" w:rsidP="00B571AF">
      <w:r>
        <w:t>Mais en réalité, la traduction, 99 % de la traduction, c’est pomme et apfel.</w:t>
      </w:r>
      <w:r w:rsidR="00A27E25">
        <w:t xml:space="preserve"> </w:t>
      </w:r>
      <w:r>
        <w:t>C’est ça là, ça commence là, mais la différence, comment ? On fait comme si c'était la même chose, mais une pomme et un apfel ce n’est pas la même chose, on n'a pas les mêmes usages de ces fruits, on n’a pas les mêmes...</w:t>
      </w:r>
      <w:r w:rsidR="00A27E25">
        <w:t xml:space="preserve"> </w:t>
      </w:r>
      <w:r>
        <w:t>Comment dire ? On n’a pas les mêmes expressions. C’est quoi la différence entre pomme et apfel ?</w:t>
      </w:r>
      <w:r w:rsidR="00A27E25">
        <w:t xml:space="preserve"> </w:t>
      </w:r>
      <w:r>
        <w:t>Dès que vous commencez à essayer de le désigner, ou de problématiser là, vous vous</w:t>
      </w:r>
      <w:r w:rsidR="00A27E25">
        <w:t xml:space="preserve"> </w:t>
      </w:r>
      <w:r>
        <w:t>rendez compte qu’en fait, on reste bouche bée.</w:t>
      </w:r>
      <w:r w:rsidR="00A27E25">
        <w:t xml:space="preserve"> </w:t>
      </w:r>
      <w:r>
        <w:t>La seule chose qu’on arrive à faire, c’est continuer à traduire.</w:t>
      </w:r>
      <w:r w:rsidR="00A27E25">
        <w:t xml:space="preserve"> </w:t>
      </w:r>
      <w:r>
        <w:t>On arrive juste à quoi ? On arrive juste à continuer à traduire, à trouver d’autres</w:t>
      </w:r>
      <w:r w:rsidR="00A27E25">
        <w:t xml:space="preserve"> </w:t>
      </w:r>
      <w:r>
        <w:t>équivalents, dire « oui, c’est plutôt comme ça », etc. Mais on n’arrive pas à</w:t>
      </w:r>
      <w:r w:rsidR="00A27E25">
        <w:t xml:space="preserve"> </w:t>
      </w:r>
      <w:r>
        <w:t>trouver la position de surplomb qui permettrait de dire</w:t>
      </w:r>
      <w:r w:rsidR="00A27E25">
        <w:t xml:space="preserve"> c</w:t>
      </w:r>
      <w:r>
        <w:t xml:space="preserve">omme on ferait avec une pomme et une poire. Une </w:t>
      </w:r>
      <w:r>
        <w:lastRenderedPageBreak/>
        <w:t>pomme, c’est ça. Une poire, c’est</w:t>
      </w:r>
      <w:r w:rsidR="00A27E25">
        <w:t xml:space="preserve"> </w:t>
      </w:r>
      <w:r>
        <w:t>ça. Apple c’est ça, Apple c’est ça.</w:t>
      </w:r>
      <w:r w:rsidR="00A27E25">
        <w:t xml:space="preserve"> </w:t>
      </w:r>
      <w:r>
        <w:t>On va plutôt se rendre compte qu’en fait, ils sont liés, mais qu’ils ne sont...</w:t>
      </w:r>
      <w:r w:rsidR="00A27E25">
        <w:t xml:space="preserve"> </w:t>
      </w:r>
      <w:r>
        <w:t>et qui créent une sorte de troisième terme, parce que je continuerai à les traduire,</w:t>
      </w:r>
      <w:r w:rsidR="00A27E25">
        <w:t xml:space="preserve"> </w:t>
      </w:r>
      <w:r>
        <w:t>je crée tout le temps, en tant que lecteur, le troisième terme,</w:t>
      </w:r>
      <w:r w:rsidR="00A27E25">
        <w:t xml:space="preserve"> </w:t>
      </w:r>
      <w:r>
        <w:t xml:space="preserve">mais je n’arrive pas à les... </w:t>
      </w:r>
      <w:r w:rsidR="00A27E25">
        <w:t>Je n’arrive pas</w:t>
      </w:r>
      <w:r>
        <w:t xml:space="preserve"> à en faire une altérité, ils sont</w:t>
      </w:r>
      <w:r w:rsidR="00A27E25">
        <w:t xml:space="preserve"> </w:t>
      </w:r>
      <w:r>
        <w:t>étrangers l’un à l’autre. Ça, c’est...</w:t>
      </w:r>
      <w:r w:rsidR="00A27E25">
        <w:t xml:space="preserve"> </w:t>
      </w:r>
      <w:proofErr w:type="spellStart"/>
      <w:r>
        <w:t>Waldenfels</w:t>
      </w:r>
      <w:proofErr w:type="spellEnd"/>
      <w:r>
        <w:t>, d’une certaine manière. Il utilise la métaphore du savon.</w:t>
      </w:r>
      <w:r w:rsidR="00A27E25">
        <w:t xml:space="preserve"> </w:t>
      </w:r>
      <w:r>
        <w:t>Ça m’échappe toujours. C’est pour ça qu’il faut éviter le savon liquide.</w:t>
      </w:r>
      <w:r w:rsidR="00A27E25">
        <w:t xml:space="preserve"> </w:t>
      </w:r>
    </w:p>
    <w:p w14:paraId="65ECB56F" w14:textId="77777777" w:rsidR="00A27E25" w:rsidRDefault="00A27E25" w:rsidP="00B571AF"/>
    <w:p w14:paraId="430D02D7" w14:textId="77777777" w:rsidR="00A27E25" w:rsidRDefault="00A27E25" w:rsidP="00A27E25">
      <w:pPr>
        <w:pStyle w:val="Titre3"/>
      </w:pPr>
      <w:r>
        <w:t>Ludivine Bouton-Kelly :</w:t>
      </w:r>
    </w:p>
    <w:p w14:paraId="5B5D8E38" w14:textId="3A05C106" w:rsidR="00B571AF" w:rsidRDefault="00B571AF" w:rsidP="00B571AF">
      <w:r>
        <w:t>Ça renforce aussi l’idée que la traduction n’est jamais impossible et jamais</w:t>
      </w:r>
      <w:r w:rsidR="00A27E25">
        <w:t xml:space="preserve"> </w:t>
      </w:r>
      <w:r>
        <w:t>possible. Enfin, c’est à chaque fois cette...</w:t>
      </w:r>
      <w:r w:rsidR="00A27E25">
        <w:t xml:space="preserve"> c</w:t>
      </w:r>
      <w:r>
        <w:t>ette tension-là, qui est réelle.</w:t>
      </w:r>
    </w:p>
    <w:p w14:paraId="2A3EB3D3" w14:textId="77777777" w:rsidR="00A27E25" w:rsidRDefault="00A27E25" w:rsidP="00B571AF"/>
    <w:p w14:paraId="157D03CB" w14:textId="77777777" w:rsidR="00A27E25" w:rsidRDefault="00A27E25" w:rsidP="00A27E25">
      <w:pPr>
        <w:pStyle w:val="Titre3"/>
      </w:pPr>
      <w:r>
        <w:t xml:space="preserve">Arno </w:t>
      </w:r>
      <w:proofErr w:type="spellStart"/>
      <w:r>
        <w:t>Renken</w:t>
      </w:r>
      <w:proofErr w:type="spellEnd"/>
      <w:r>
        <w:t> :</w:t>
      </w:r>
    </w:p>
    <w:p w14:paraId="73830946" w14:textId="419673C7" w:rsidR="00B571AF" w:rsidRDefault="00B571AF" w:rsidP="00B571AF">
      <w:r>
        <w:t>En fait, c’est peut -être pas nécessairement des très bonnes catégories, la</w:t>
      </w:r>
      <w:r w:rsidR="00A27E25">
        <w:t xml:space="preserve"> </w:t>
      </w:r>
      <w:r>
        <w:t>possibilité est... C’est toujours ça, je pense, typiquement, il faut s’en méfier.</w:t>
      </w:r>
      <w:r w:rsidR="00A27E25">
        <w:t xml:space="preserve"> </w:t>
      </w:r>
      <w:r>
        <w:t xml:space="preserve">D’ailleurs, les </w:t>
      </w:r>
      <w:proofErr w:type="spellStart"/>
      <w:r>
        <w:t>aut</w:t>
      </w:r>
      <w:r w:rsidR="00A27E25">
        <w:t>eu</w:t>
      </w:r>
      <w:r>
        <w:t>ri</w:t>
      </w:r>
      <w:r w:rsidR="00A27E25">
        <w:t>c</w:t>
      </w:r>
      <w:r>
        <w:t>es</w:t>
      </w:r>
      <w:proofErr w:type="spellEnd"/>
      <w:r>
        <w:t>...</w:t>
      </w:r>
      <w:r w:rsidR="00A27E25">
        <w:t xml:space="preserve"> </w:t>
      </w:r>
      <w:r>
        <w:t>philosophes qui s’intéressent à la possibilité ou l’impossibilité de la traduction</w:t>
      </w:r>
      <w:r w:rsidR="00A27E25">
        <w:t>, c</w:t>
      </w:r>
      <w:r>
        <w:t>’est le moment où ils deviennent normatifs</w:t>
      </w:r>
      <w:r w:rsidR="00A27E25">
        <w:t xml:space="preserve"> </w:t>
      </w:r>
      <w:r>
        <w:t>et le moins intéressant, d’une certaine manière.</w:t>
      </w:r>
    </w:p>
    <w:p w14:paraId="665BD23F" w14:textId="77777777" w:rsidR="00A27E25" w:rsidRDefault="00A27E25" w:rsidP="00B571AF"/>
    <w:p w14:paraId="47D4C496" w14:textId="77777777" w:rsidR="00A27E25" w:rsidRDefault="00A27E25" w:rsidP="00A27E25">
      <w:pPr>
        <w:pStyle w:val="Titre3"/>
      </w:pPr>
      <w:r>
        <w:t>Ludivine Bouton-Kelly :</w:t>
      </w:r>
    </w:p>
    <w:p w14:paraId="1DFBB80C" w14:textId="359B0EC4" w:rsidR="00B571AF" w:rsidRDefault="00B571AF" w:rsidP="00B571AF">
      <w:r>
        <w:t xml:space="preserve">Est -ce que c’est la raison aussi pour laquelle tu </w:t>
      </w:r>
      <w:r w:rsidR="00A27E25">
        <w:t xml:space="preserve">ne </w:t>
      </w:r>
      <w:r>
        <w:t xml:space="preserve">parles </w:t>
      </w:r>
      <w:r w:rsidR="00A27E25">
        <w:t>p</w:t>
      </w:r>
      <w:r>
        <w:t>as de ce que j’ai vu de l’hospitalité ou de lieux comme ça qui seraient un peu</w:t>
      </w:r>
      <w:r w:rsidR="00A27E25">
        <w:t xml:space="preserve"> </w:t>
      </w:r>
      <w:r>
        <w:t>dans la tradition d’Antoine Berman, qui est aussi un théoricien très intéressant,</w:t>
      </w:r>
      <w:r w:rsidR="00A27E25">
        <w:t xml:space="preserve"> </w:t>
      </w:r>
      <w:r>
        <w:t>mais j’ai l’impression que tu te dégages un peu de ces images-là qui figeraient</w:t>
      </w:r>
      <w:r w:rsidR="00A27E25">
        <w:t xml:space="preserve"> </w:t>
      </w:r>
      <w:r>
        <w:t>peut-être le discours.</w:t>
      </w:r>
    </w:p>
    <w:p w14:paraId="3DE41935" w14:textId="77777777" w:rsidR="00A27E25" w:rsidRDefault="00A27E25" w:rsidP="00B571AF"/>
    <w:p w14:paraId="3A9F54D9" w14:textId="77777777" w:rsidR="00A27E25" w:rsidRDefault="00A27E25" w:rsidP="00A27E25">
      <w:pPr>
        <w:pStyle w:val="Titre3"/>
      </w:pPr>
      <w:r>
        <w:t xml:space="preserve">Arno </w:t>
      </w:r>
      <w:proofErr w:type="spellStart"/>
      <w:r>
        <w:t>Renken</w:t>
      </w:r>
      <w:proofErr w:type="spellEnd"/>
      <w:r>
        <w:t> :</w:t>
      </w:r>
    </w:p>
    <w:p w14:paraId="00F9C534" w14:textId="10391547" w:rsidR="00B571AF" w:rsidRDefault="00B571AF" w:rsidP="00B571AF">
      <w:r>
        <w:t>Oui, c’est vrai. Je l’utilise effectivement assez peu. Évidemment, quand on nous</w:t>
      </w:r>
      <w:r w:rsidR="00A27E25">
        <w:t xml:space="preserve"> </w:t>
      </w:r>
      <w:r>
        <w:t>parle d’étranger, on est quand même très vite dans le...</w:t>
      </w:r>
      <w:r w:rsidR="00A27E25">
        <w:t xml:space="preserve"> </w:t>
      </w:r>
      <w:r>
        <w:t>dans l’horizon de ce concept -là.</w:t>
      </w:r>
      <w:r w:rsidR="00A27E25">
        <w:t xml:space="preserve"> </w:t>
      </w:r>
      <w:r>
        <w:t xml:space="preserve">Je pense que ce qui me posait </w:t>
      </w:r>
      <w:proofErr w:type="gramStart"/>
      <w:r>
        <w:t>problème</w:t>
      </w:r>
      <w:proofErr w:type="gramEnd"/>
      <w:r>
        <w:t xml:space="preserve"> dans l’hospitalité, c’est que dans le...</w:t>
      </w:r>
      <w:r w:rsidR="00A27E25">
        <w:t xml:space="preserve"> </w:t>
      </w:r>
      <w:r>
        <w:t>Ou avec ces termes éthiques -là, qui sont très précieux, je n’ai pas du tout envie</w:t>
      </w:r>
      <w:r w:rsidR="00A27E25">
        <w:t xml:space="preserve"> </w:t>
      </w:r>
      <w:r>
        <w:t>de les rejeter, mais disons qu’ils suggèrent que j’ai une position fixe.</w:t>
      </w:r>
      <w:r w:rsidR="00A27E25">
        <w:t xml:space="preserve"> </w:t>
      </w:r>
      <w:r>
        <w:t>Je crois que c’est vraiment, peut-être le plus important dans ce livre-là, c’est</w:t>
      </w:r>
      <w:r w:rsidR="00A27E25">
        <w:t xml:space="preserve"> </w:t>
      </w:r>
      <w:r>
        <w:t>qu’on n’a pas de position fixe.</w:t>
      </w:r>
      <w:r w:rsidR="00A27E25">
        <w:t xml:space="preserve"> </w:t>
      </w:r>
      <w:r>
        <w:t>La métaphore que j’ai de Sarah Kaufman, c’est la métaphore de la dérive.</w:t>
      </w:r>
      <w:r w:rsidR="00A27E25">
        <w:t xml:space="preserve"> </w:t>
      </w:r>
      <w:r>
        <w:t>Ça vient du, ce qu’on dit souvent, la traduction, c’est le passage d’un,</w:t>
      </w:r>
      <w:r w:rsidR="00A27E25">
        <w:t xml:space="preserve"> </w:t>
      </w:r>
      <w:r>
        <w:t>étymologiquement, en allemand c’est encore beaucoup plus fort, en allemand c’est</w:t>
      </w:r>
      <w:r w:rsidR="00A27E25">
        <w:t xml:space="preserve"> </w:t>
      </w:r>
      <w:r>
        <w:t>encore plus fort, c’est le passage d’une rive à une autre passage d’une rive à</w:t>
      </w:r>
      <w:r w:rsidR="00A27E25">
        <w:t xml:space="preserve"> </w:t>
      </w:r>
      <w:r>
        <w:t>une autre et puis on a aussi des déplacements du même type dans le mot traduction et</w:t>
      </w:r>
      <w:r w:rsidR="00A27E25">
        <w:t xml:space="preserve"> </w:t>
      </w:r>
      <w:r>
        <w:t xml:space="preserve">puis en anglais </w:t>
      </w:r>
      <w:r w:rsidR="00A27E25">
        <w:t>« </w:t>
      </w:r>
      <w:r>
        <w:t>translation</w:t>
      </w:r>
      <w:r w:rsidR="00A27E25">
        <w:t xml:space="preserve"> ». </w:t>
      </w:r>
      <w:r>
        <w:t>Il y a un début et une fin. Moi, j’ai vraiment beaucoup voulu ne pas avoir de début</w:t>
      </w:r>
      <w:r w:rsidR="00A27E25">
        <w:t xml:space="preserve"> </w:t>
      </w:r>
      <w:r>
        <w:t>et de fin dans le livre. C’est pour ça que je voulais que ça commence sur une page</w:t>
      </w:r>
      <w:r w:rsidR="00A27E25">
        <w:t xml:space="preserve"> </w:t>
      </w:r>
      <w:r>
        <w:t>de gauche. Puis, je n’ai pas vraiment de conclusion.</w:t>
      </w:r>
      <w:r w:rsidR="00A27E25">
        <w:t xml:space="preserve"> </w:t>
      </w:r>
      <w:r>
        <w:t xml:space="preserve">Oui, </w:t>
      </w:r>
      <w:r w:rsidR="00B1504C">
        <w:t>juste un tiret</w:t>
      </w:r>
      <w:r>
        <w:t>, parce que je ne voulais pas arriver à quelque part.</w:t>
      </w:r>
    </w:p>
    <w:p w14:paraId="393BEAB4" w14:textId="77777777" w:rsidR="00B1504C" w:rsidRDefault="00B571AF" w:rsidP="00B571AF">
      <w:r>
        <w:t>Puis j’utilise ce concept, au lieu de parler du passage d’une rive à une autre, je</w:t>
      </w:r>
      <w:r w:rsidR="00B1504C">
        <w:t xml:space="preserve"> </w:t>
      </w:r>
      <w:r>
        <w:t>m’oriente plutôt sur la métaphore de la dérive, c’est-à-dire...</w:t>
      </w:r>
      <w:r w:rsidR="00B1504C">
        <w:t xml:space="preserve"> </w:t>
      </w:r>
      <w:r>
        <w:t>le fait de ne pas avoir de...</w:t>
      </w:r>
      <w:r w:rsidR="00B1504C">
        <w:t xml:space="preserve"> </w:t>
      </w:r>
      <w:r>
        <w:t>de bouger en même temps que notre objet bouge</w:t>
      </w:r>
      <w:r w:rsidR="00B1504C">
        <w:t xml:space="preserve"> </w:t>
      </w:r>
      <w:r>
        <w:t xml:space="preserve">et de ne plus savoir où on est. L’hospitalité est </w:t>
      </w:r>
      <w:r>
        <w:lastRenderedPageBreak/>
        <w:t>quand même très fortement l’idée</w:t>
      </w:r>
      <w:r w:rsidR="00B1504C">
        <w:t xml:space="preserve"> </w:t>
      </w:r>
      <w:r>
        <w:t>qu’on sait où on est. C’est-à-dire, on peut être hospitalier chez soi. On peut</w:t>
      </w:r>
      <w:r w:rsidR="00B1504C">
        <w:t xml:space="preserve"> </w:t>
      </w:r>
      <w:r>
        <w:t>difficilement être hospitalier si on n’est pas sûr d’être chez soi.</w:t>
      </w:r>
      <w:r w:rsidR="00B1504C">
        <w:t xml:space="preserve"> </w:t>
      </w:r>
      <w:r>
        <w:t>Et moi j’ai essayé de ne pas être trop sûr d’où j’étais</w:t>
      </w:r>
      <w:r w:rsidR="00B1504C">
        <w:t xml:space="preserve">. </w:t>
      </w:r>
      <w:r>
        <w:t>Si j’étais chez moi</w:t>
      </w:r>
      <w:r w:rsidR="00B1504C">
        <w:t xml:space="preserve">, </w:t>
      </w:r>
      <w:r>
        <w:t>dans ce texte. D’où d’ailleurs le fait que j’ai voulu qu'il y ait plusieurs langues dedans. Il n’y en a déjà pas beaucoup, mais...</w:t>
      </w:r>
      <w:r w:rsidR="00B1504C">
        <w:t xml:space="preserve"> </w:t>
      </w:r>
      <w:r>
        <w:t xml:space="preserve">Dans la thèse, il y en avait encore plus. </w:t>
      </w:r>
      <w:r w:rsidR="00B1504C">
        <w:t>M</w:t>
      </w:r>
      <w:r>
        <w:t>ais que ce soit un texte qui ne soit pas</w:t>
      </w:r>
      <w:r w:rsidR="00B1504C">
        <w:t xml:space="preserve"> </w:t>
      </w:r>
      <w:r>
        <w:t>qu’écrit en français. Un peu en allemand aussi, un peu en italien, un peu en</w:t>
      </w:r>
      <w:r w:rsidR="00B1504C">
        <w:t xml:space="preserve"> </w:t>
      </w:r>
      <w:r>
        <w:t xml:space="preserve">anglais. </w:t>
      </w:r>
    </w:p>
    <w:p w14:paraId="1FCC56BA" w14:textId="77777777" w:rsidR="00B1504C" w:rsidRDefault="00B1504C" w:rsidP="00B571AF"/>
    <w:p w14:paraId="4AABFA53" w14:textId="77777777" w:rsidR="00D16E33" w:rsidRDefault="00D16E33" w:rsidP="00D16E33">
      <w:pPr>
        <w:pStyle w:val="Titre3"/>
      </w:pPr>
      <w:r>
        <w:t>Ludivine Bouton-Kelly :</w:t>
      </w:r>
    </w:p>
    <w:p w14:paraId="17EE2DC2" w14:textId="71A09DD8" w:rsidR="00D16E33" w:rsidRDefault="00B571AF" w:rsidP="00B571AF">
      <w:r>
        <w:t>C’est ça, on a l’impression que tu mets les textes en vis-à-vis, mais</w:t>
      </w:r>
      <w:r w:rsidR="00D16E33">
        <w:t xml:space="preserve"> </w:t>
      </w:r>
      <w:r>
        <w:t>jamais de l’un à l’autre, c’est de l’un à un autre et à un autre, etc. Donc on n'est jamais comme ça sur un retour</w:t>
      </w:r>
      <w:r w:rsidR="00D16E33">
        <w:t xml:space="preserve"> </w:t>
      </w:r>
      <w:r>
        <w:t>au même ou à soi</w:t>
      </w:r>
      <w:r w:rsidR="00D16E33">
        <w:t>. T</w:t>
      </w:r>
      <w:r>
        <w:t>u parles d’un moment de détour errant. Peut -être que...</w:t>
      </w:r>
      <w:r w:rsidR="00D16E33">
        <w:t xml:space="preserve"> s</w:t>
      </w:r>
      <w:r>
        <w:t>ans définir la traduction, tu es plus du côté du détour et inépuisable que produit</w:t>
      </w:r>
      <w:r w:rsidR="00D16E33">
        <w:t xml:space="preserve"> </w:t>
      </w:r>
      <w:r>
        <w:t xml:space="preserve">la traduction. </w:t>
      </w:r>
    </w:p>
    <w:p w14:paraId="60D9282E" w14:textId="77777777" w:rsidR="00D16E33" w:rsidRDefault="00D16E33" w:rsidP="00B571AF"/>
    <w:p w14:paraId="05E76859" w14:textId="77777777" w:rsidR="00D16E33" w:rsidRDefault="00D16E33" w:rsidP="00D16E33">
      <w:pPr>
        <w:pStyle w:val="Titre3"/>
      </w:pPr>
      <w:r>
        <w:t xml:space="preserve">Arno </w:t>
      </w:r>
      <w:proofErr w:type="spellStart"/>
      <w:r>
        <w:t>Renken</w:t>
      </w:r>
      <w:proofErr w:type="spellEnd"/>
      <w:r>
        <w:t> :</w:t>
      </w:r>
    </w:p>
    <w:p w14:paraId="4AC0DFBB" w14:textId="5CE36510" w:rsidR="00B571AF" w:rsidRDefault="00B571AF" w:rsidP="00B571AF">
      <w:r>
        <w:t>C’est ça.</w:t>
      </w:r>
      <w:r w:rsidR="00D16E33">
        <w:t xml:space="preserve"> C’est </w:t>
      </w:r>
      <w:r>
        <w:t xml:space="preserve">une image qui vient de Benyamin. Et puis j’aime beaucoup </w:t>
      </w:r>
      <w:proofErr w:type="spellStart"/>
      <w:r>
        <w:t>Erran</w:t>
      </w:r>
      <w:proofErr w:type="spellEnd"/>
      <w:r>
        <w:t xml:space="preserve"> parce que dans</w:t>
      </w:r>
      <w:r w:rsidR="00D16E33">
        <w:t xml:space="preserve"> </w:t>
      </w:r>
      <w:proofErr w:type="spellStart"/>
      <w:r>
        <w:t>Erran</w:t>
      </w:r>
      <w:proofErr w:type="spellEnd"/>
      <w:r>
        <w:t>, il y a aussi Erreur. Et puis, il y a quelque chose de joyeux</w:t>
      </w:r>
      <w:r w:rsidR="00D16E33">
        <w:t xml:space="preserve"> </w:t>
      </w:r>
      <w:r>
        <w:t>d’une certaine manière là -dedans, enfin, que j’ai voul</w:t>
      </w:r>
      <w:r w:rsidR="00D16E33">
        <w:t xml:space="preserve">u… </w:t>
      </w:r>
      <w:r>
        <w:t>Euh... joyeux.</w:t>
      </w:r>
      <w:r w:rsidR="00D16E33">
        <w:t xml:space="preserve"> </w:t>
      </w:r>
      <w:r>
        <w:t xml:space="preserve">C’est frappant à quel point dans la traduction on </w:t>
      </w:r>
      <w:r w:rsidR="00D16E33">
        <w:t>est</w:t>
      </w:r>
      <w:r>
        <w:t xml:space="preserve"> vite pris dans le rôle du</w:t>
      </w:r>
      <w:r w:rsidR="00D16E33">
        <w:t xml:space="preserve"> </w:t>
      </w:r>
      <w:r>
        <w:t>correcteur. Moi je me souviens, nombre de fois où...</w:t>
      </w:r>
      <w:r w:rsidR="00D16E33">
        <w:t xml:space="preserve"> </w:t>
      </w:r>
      <w:r>
        <w:t>avec les collègues</w:t>
      </w:r>
      <w:r w:rsidR="00D16E33">
        <w:t>, o</w:t>
      </w:r>
      <w:r>
        <w:t>n se relisait nos thèses, on pensait « oui, mais là, c’est juste une faute ».</w:t>
      </w:r>
      <w:r w:rsidR="00D16E33">
        <w:t xml:space="preserve"> </w:t>
      </w:r>
      <w:r>
        <w:t>Demain, il y aura des fautes d’orthographe dans l’œuvre</w:t>
      </w:r>
      <w:r w:rsidR="00D16E33">
        <w:t>, d</w:t>
      </w:r>
      <w:r>
        <w:t>ans le texte que je présenterai, on parlera de faute aussi.</w:t>
      </w:r>
      <w:r w:rsidR="00D16E33">
        <w:t xml:space="preserve"> </w:t>
      </w:r>
      <w:r>
        <w:t>Quelque chose de très dérivant dans une faute.</w:t>
      </w:r>
      <w:r w:rsidR="00D16E33">
        <w:t xml:space="preserve"> S</w:t>
      </w:r>
      <w:r>
        <w:t>urtout quelque chose de très normatif dans le fait de le qualifier de faut</w:t>
      </w:r>
      <w:r w:rsidR="00D16E33">
        <w:t xml:space="preserve">e </w:t>
      </w:r>
      <w:r>
        <w:t>plutôt que de voir qu’est-ce que ça fait que ce soit écrit comme ça.</w:t>
      </w:r>
    </w:p>
    <w:p w14:paraId="6453EA6A" w14:textId="77777777" w:rsidR="00B571AF" w:rsidRDefault="00B571AF" w:rsidP="00B571AF"/>
    <w:p w14:paraId="5EF11F28" w14:textId="77777777" w:rsidR="00D16E33" w:rsidRDefault="00D16E33" w:rsidP="00D16E33">
      <w:pPr>
        <w:pStyle w:val="Titre3"/>
      </w:pPr>
      <w:r>
        <w:t>Ludivine Bouton-Kelly :</w:t>
      </w:r>
    </w:p>
    <w:p w14:paraId="580726B3" w14:textId="77777777" w:rsidR="00D16E33" w:rsidRDefault="00B571AF" w:rsidP="00B571AF">
      <w:r>
        <w:t>Et en même temps, de l’identifier comme faute, c’est ce qui permet de...</w:t>
      </w:r>
      <w:r w:rsidR="00D16E33">
        <w:t xml:space="preserve"> s</w:t>
      </w:r>
      <w:r>
        <w:t xml:space="preserve">on existence </w:t>
      </w:r>
      <w:r w:rsidR="00D16E33">
        <w:t>et</w:t>
      </w:r>
      <w:r>
        <w:t xml:space="preserve"> donc la marge, le pas de côté. C’est un petit peu aussi ce dont tu parles quand tu reprends l'idée de la grammaire et du style. Et là, ça parle, je pense, à tout le monde, même</w:t>
      </w:r>
      <w:r w:rsidR="00D16E33">
        <w:t xml:space="preserve"> </w:t>
      </w:r>
      <w:r>
        <w:t>quand on n’est pas traducteur,</w:t>
      </w:r>
      <w:r w:rsidR="00D16E33">
        <w:t xml:space="preserve"> </w:t>
      </w:r>
      <w:r>
        <w:t>de ce qu’on perçoit en littérature, dans un ouvrage</w:t>
      </w:r>
      <w:r w:rsidR="00D16E33">
        <w:t xml:space="preserve">, </w:t>
      </w:r>
      <w:r>
        <w:t>qu</w:t>
      </w:r>
      <w:r w:rsidR="00D16E33">
        <w:t xml:space="preserve">i </w:t>
      </w:r>
      <w:r>
        <w:t>soit novateur, qu’il s’écarte, qu’il produit autre chose ou un autre</w:t>
      </w:r>
      <w:r w:rsidR="00D16E33">
        <w:t xml:space="preserve"> </w:t>
      </w:r>
      <w:r>
        <w:t xml:space="preserve">texte. </w:t>
      </w:r>
    </w:p>
    <w:p w14:paraId="1F34157F" w14:textId="77777777" w:rsidR="00D16E33" w:rsidRDefault="00D16E33" w:rsidP="00B571AF"/>
    <w:p w14:paraId="2C297A36" w14:textId="77777777" w:rsidR="00D16E33" w:rsidRDefault="00D16E33" w:rsidP="00D16E33">
      <w:pPr>
        <w:pStyle w:val="Titre3"/>
      </w:pPr>
      <w:r>
        <w:t xml:space="preserve">Arno </w:t>
      </w:r>
      <w:proofErr w:type="spellStart"/>
      <w:r>
        <w:t>Renken</w:t>
      </w:r>
      <w:proofErr w:type="spellEnd"/>
      <w:r>
        <w:t> :</w:t>
      </w:r>
    </w:p>
    <w:p w14:paraId="3316D5FA" w14:textId="77777777" w:rsidR="00D16E33" w:rsidRDefault="00B571AF" w:rsidP="00B571AF">
      <w:r>
        <w:t>Ou on ne sait pas exactement où ça va, où ça va nous mener. Ça, c’est</w:t>
      </w:r>
      <w:r w:rsidR="00D16E33">
        <w:t xml:space="preserve"> </w:t>
      </w:r>
      <w:r>
        <w:t>la</w:t>
      </w:r>
      <w:r w:rsidR="00D16E33">
        <w:t xml:space="preserve"> </w:t>
      </w:r>
      <w:r>
        <w:t>dérive. C’est la différence entre une dérive et un passage, d’une certaine</w:t>
      </w:r>
      <w:r w:rsidR="00D16E33">
        <w:t xml:space="preserve"> </w:t>
      </w:r>
      <w:r>
        <w:t>manière. La métaphore du pont, c’est une métaphore qui a fait beaucoup de...</w:t>
      </w:r>
      <w:r w:rsidR="00D16E33">
        <w:t xml:space="preserve"> b</w:t>
      </w:r>
      <w:r>
        <w:t>eaucoup de mal, dans un sens, à la traduction, parce que...</w:t>
      </w:r>
      <w:r w:rsidR="00D16E33">
        <w:t xml:space="preserve"> P</w:t>
      </w:r>
      <w:r>
        <w:t>arce que le pont, c’est quelque chose qui relie deux rives qui préexistent. Donc,</w:t>
      </w:r>
      <w:r w:rsidR="00D16E33">
        <w:t xml:space="preserve"> </w:t>
      </w:r>
      <w:r>
        <w:t>on pose la préexistence.</w:t>
      </w:r>
      <w:r w:rsidR="00D16E33">
        <w:t xml:space="preserve"> </w:t>
      </w:r>
      <w:r>
        <w:t>On ne bouge pas beaucoup, d’une certaine manière, tous les éléments d’un pont,</w:t>
      </w:r>
      <w:r w:rsidR="00D16E33">
        <w:t xml:space="preserve"> </w:t>
      </w:r>
      <w:r>
        <w:t>alors soi-même on peut passer sur le pont d’une certaine manière, mais le</w:t>
      </w:r>
      <w:r w:rsidR="00D16E33">
        <w:t xml:space="preserve"> </w:t>
      </w:r>
      <w:r>
        <w:t>dispositif lu</w:t>
      </w:r>
      <w:r w:rsidR="00D16E33">
        <w:t>i</w:t>
      </w:r>
      <w:r>
        <w:t>-même, pont, rive, rive, tout est stable,</w:t>
      </w:r>
      <w:r w:rsidR="00D16E33">
        <w:t xml:space="preserve"> </w:t>
      </w:r>
      <w:r>
        <w:t>tout est posé de manière extrêmement stable.</w:t>
      </w:r>
      <w:r w:rsidR="00D16E33">
        <w:t xml:space="preserve"> </w:t>
      </w:r>
      <w:r>
        <w:t xml:space="preserve">C’est ce que j’ai voulu éviter. </w:t>
      </w:r>
      <w:r w:rsidR="00D16E33">
        <w:t xml:space="preserve"> T</w:t>
      </w:r>
      <w:r>
        <w:t>rouver une forme d’écriture qui</w:t>
      </w:r>
      <w:r w:rsidR="00D16E33">
        <w:t xml:space="preserve"> </w:t>
      </w:r>
      <w:r>
        <w:t xml:space="preserve">qui évite ça. </w:t>
      </w:r>
    </w:p>
    <w:p w14:paraId="6B8423F2" w14:textId="72B66B90" w:rsidR="00B571AF" w:rsidRDefault="00B571AF" w:rsidP="00B571AF">
      <w:r>
        <w:lastRenderedPageBreak/>
        <w:t xml:space="preserve">Alors l’éditeur, il a eu l’idée </w:t>
      </w:r>
      <w:proofErr w:type="gramStart"/>
      <w:r>
        <w:t>de faire</w:t>
      </w:r>
      <w:proofErr w:type="gramEnd"/>
      <w:r>
        <w:t xml:space="preserve"> un livre du coup carré</w:t>
      </w:r>
      <w:r w:rsidR="00D16E33">
        <w:t xml:space="preserve">, </w:t>
      </w:r>
      <w:r>
        <w:t>où on peut finalement le lire en une seule langue mais on est obligé de passer par</w:t>
      </w:r>
      <w:r w:rsidR="00D16E33">
        <w:t xml:space="preserve"> </w:t>
      </w:r>
      <w:r>
        <w:t>la marge</w:t>
      </w:r>
      <w:r w:rsidR="00D16E33">
        <w:t>,</w:t>
      </w:r>
      <w:r>
        <w:t xml:space="preserve"> si on veut. C’est-à-dire que les passages d’autres langues, d’autres</w:t>
      </w:r>
      <w:r w:rsidR="00D16E33">
        <w:t xml:space="preserve"> </w:t>
      </w:r>
      <w:r>
        <w:t>textes principaux, sont traduits mais en marge de manière à pouvoir</w:t>
      </w:r>
      <w:r w:rsidR="00D16E33">
        <w:t xml:space="preserve"> </w:t>
      </w:r>
      <w:r>
        <w:t>à circuler, à devoir soi-même faire le geste de s’</w:t>
      </w:r>
      <w:proofErr w:type="spellStart"/>
      <w:r>
        <w:t>étrangéifier</w:t>
      </w:r>
      <w:proofErr w:type="spellEnd"/>
      <w:r>
        <w:t xml:space="preserve"> par rapport à la</w:t>
      </w:r>
      <w:r w:rsidR="00D16E33">
        <w:t xml:space="preserve"> </w:t>
      </w:r>
      <w:r>
        <w:t>page, d’une certaine manière, pour pouvoir le lire dans sa propre langue.</w:t>
      </w:r>
    </w:p>
    <w:p w14:paraId="4763EB88" w14:textId="77777777" w:rsidR="00B571AF" w:rsidRDefault="00B571AF" w:rsidP="00B571AF"/>
    <w:p w14:paraId="2CDE5552" w14:textId="77777777" w:rsidR="00D16E33" w:rsidRDefault="00D16E33" w:rsidP="00D16E33">
      <w:pPr>
        <w:pStyle w:val="Titre3"/>
      </w:pPr>
      <w:r>
        <w:t xml:space="preserve">Agatha </w:t>
      </w:r>
      <w:proofErr w:type="spellStart"/>
      <w:r>
        <w:t>Mohring</w:t>
      </w:r>
      <w:proofErr w:type="spellEnd"/>
      <w:r>
        <w:t> :</w:t>
      </w:r>
    </w:p>
    <w:p w14:paraId="0EF6E0A3" w14:textId="32E08EED" w:rsidR="00D16E33" w:rsidRDefault="00B571AF" w:rsidP="00B571AF">
      <w:r>
        <w:t xml:space="preserve">Et ça fonctionne particulièrement bien, enfin, </w:t>
      </w:r>
      <w:r w:rsidR="00D16E33">
        <w:t>je ne sais pas</w:t>
      </w:r>
      <w:r>
        <w:t xml:space="preserve"> si pour celles et ceux</w:t>
      </w:r>
      <w:r w:rsidR="00D16E33">
        <w:t xml:space="preserve"> </w:t>
      </w:r>
      <w:r>
        <w:t>qui l’ont eu entre les mains, on a un vrai...</w:t>
      </w:r>
      <w:r w:rsidR="00D16E33">
        <w:t xml:space="preserve"> </w:t>
      </w:r>
      <w:r>
        <w:t>On serpente vraiment dans la page, c’est impressionnant la circularité du regard et</w:t>
      </w:r>
      <w:r w:rsidR="00D16E33">
        <w:t xml:space="preserve"> </w:t>
      </w:r>
      <w:r>
        <w:t>puis les changements de police qui accompagnent tout ça</w:t>
      </w:r>
      <w:r w:rsidR="00D16E33">
        <w:t>, ce q</w:t>
      </w:r>
      <w:r>
        <w:t>ui fait qu’il n’y a jamais de mise en concurrence finalement des textes</w:t>
      </w:r>
      <w:r w:rsidR="00D16E33">
        <w:t>…</w:t>
      </w:r>
    </w:p>
    <w:p w14:paraId="3014949F" w14:textId="77777777" w:rsidR="00D16E33" w:rsidRDefault="00D16E33" w:rsidP="00D16E33">
      <w:pPr>
        <w:pStyle w:val="Titre3"/>
      </w:pPr>
      <w:r>
        <w:t xml:space="preserve">Arno </w:t>
      </w:r>
      <w:proofErr w:type="spellStart"/>
      <w:r>
        <w:t>Renken</w:t>
      </w:r>
      <w:proofErr w:type="spellEnd"/>
      <w:r>
        <w:t> :</w:t>
      </w:r>
    </w:p>
    <w:p w14:paraId="11630590" w14:textId="476C6664" w:rsidR="00B571AF" w:rsidRDefault="00283779" w:rsidP="00B571AF">
      <w:r>
        <w:t xml:space="preserve">Non, c’est ça. </w:t>
      </w:r>
      <w:r w:rsidR="00B571AF">
        <w:t xml:space="preserve">L’éditeur a </w:t>
      </w:r>
      <w:proofErr w:type="gramStart"/>
      <w:r w:rsidR="00B571AF">
        <w:t>fait</w:t>
      </w:r>
      <w:proofErr w:type="gramEnd"/>
      <w:r w:rsidR="00B571AF">
        <w:t xml:space="preserve"> un travail incroyable pour ça.</w:t>
      </w:r>
      <w:r w:rsidR="00D16E33">
        <w:t xml:space="preserve"> </w:t>
      </w:r>
      <w:r w:rsidR="00B571AF">
        <w:t>C’est quelqu’un qui est très attentif à ce genre d’expérience-là. Moi, j’aurais</w:t>
      </w:r>
      <w:r w:rsidR="00D16E33">
        <w:t xml:space="preserve"> </w:t>
      </w:r>
      <w:r w:rsidR="00B571AF">
        <w:t>été incapable. C’est lui qui a eu l’idée de faire comme ça.</w:t>
      </w:r>
      <w:r w:rsidR="00D16E33">
        <w:t xml:space="preserve"> </w:t>
      </w:r>
      <w:r w:rsidR="00B571AF">
        <w:t>Et puis ça rend le lecteur, idéalement disons, ça rend la lectrice ou le</w:t>
      </w:r>
      <w:r w:rsidR="00D16E33">
        <w:t xml:space="preserve"> </w:t>
      </w:r>
      <w:r w:rsidR="00B571AF">
        <w:t>lecteur du livre actif d’une certaine manière. Ça crée une sorte de petit</w:t>
      </w:r>
      <w:r w:rsidR="00D16E33">
        <w:t xml:space="preserve"> </w:t>
      </w:r>
      <w:r w:rsidR="00B571AF">
        <w:t>moment de suspicion par rapport à sa propre pratique de lecture, par exemple.</w:t>
      </w:r>
      <w:r w:rsidR="00D16E33">
        <w:t xml:space="preserve"> </w:t>
      </w:r>
      <w:r w:rsidR="00B571AF">
        <w:t>Ça c’est quelque chose que je trouve très...</w:t>
      </w:r>
      <w:r w:rsidR="00D16E33">
        <w:t xml:space="preserve"> </w:t>
      </w:r>
      <w:r>
        <w:t>d</w:t>
      </w:r>
      <w:r w:rsidR="00B571AF">
        <w:t xml:space="preserve">isons que ça fait partie des idéaux que j’avais quand on a fabriqué </w:t>
      </w:r>
      <w:r>
        <w:t>ce</w:t>
      </w:r>
      <w:r w:rsidR="00B571AF">
        <w:t xml:space="preserve"> livre</w:t>
      </w:r>
      <w:r w:rsidR="00D16E33">
        <w:t xml:space="preserve"> </w:t>
      </w:r>
      <w:r w:rsidR="00B571AF">
        <w:t>ensemble</w:t>
      </w:r>
      <w:r w:rsidR="00D16E33">
        <w:t>, a</w:t>
      </w:r>
      <w:r w:rsidR="00B571AF">
        <w:t xml:space="preserve">vec Patrick Van </w:t>
      </w:r>
      <w:proofErr w:type="spellStart"/>
      <w:r w:rsidR="00B571AF">
        <w:t>Dieren</w:t>
      </w:r>
      <w:proofErr w:type="spellEnd"/>
      <w:r w:rsidR="00B571AF">
        <w:t>.</w:t>
      </w:r>
    </w:p>
    <w:p w14:paraId="1ED90F5A" w14:textId="77777777" w:rsidR="00B571AF" w:rsidRDefault="00B571AF" w:rsidP="00B571AF"/>
    <w:p w14:paraId="49AEEAB1" w14:textId="77777777" w:rsidR="00283779" w:rsidRDefault="00283779" w:rsidP="00283779">
      <w:pPr>
        <w:pStyle w:val="Titre3"/>
      </w:pPr>
      <w:r>
        <w:t xml:space="preserve">Agatha </w:t>
      </w:r>
      <w:proofErr w:type="spellStart"/>
      <w:r>
        <w:t>Mohring</w:t>
      </w:r>
      <w:proofErr w:type="spellEnd"/>
      <w:r>
        <w:t> :</w:t>
      </w:r>
    </w:p>
    <w:p w14:paraId="2DAE6FAB" w14:textId="18188710" w:rsidR="00B571AF" w:rsidRDefault="00B571AF" w:rsidP="00B571AF">
      <w:r>
        <w:t>C’est assez généreux aussi parce que quand on n’est pas germaniste et qu’on ne</w:t>
      </w:r>
      <w:r w:rsidR="00283779">
        <w:t xml:space="preserve"> </w:t>
      </w:r>
      <w:r>
        <w:t>lit pas les citations en allemand,</w:t>
      </w:r>
      <w:r w:rsidR="00283779">
        <w:t xml:space="preserve"> </w:t>
      </w:r>
      <w:r>
        <w:t>on ne se sent pas exclu. Donc c’est assez agréable.</w:t>
      </w:r>
    </w:p>
    <w:p w14:paraId="17FEB0F1" w14:textId="77777777" w:rsidR="00B571AF" w:rsidRDefault="00B571AF" w:rsidP="00B571AF"/>
    <w:p w14:paraId="70087C17" w14:textId="77777777" w:rsidR="00283779" w:rsidRDefault="00283779" w:rsidP="00283779">
      <w:pPr>
        <w:pStyle w:val="Titre3"/>
      </w:pPr>
      <w:r>
        <w:t xml:space="preserve">Arno </w:t>
      </w:r>
      <w:proofErr w:type="spellStart"/>
      <w:r>
        <w:t>Renken</w:t>
      </w:r>
      <w:proofErr w:type="spellEnd"/>
      <w:r>
        <w:t> :</w:t>
      </w:r>
    </w:p>
    <w:p w14:paraId="66D8741A" w14:textId="77777777" w:rsidR="00283779" w:rsidRDefault="00283779" w:rsidP="00B571AF">
      <w:r>
        <w:t xml:space="preserve">Oui, je sais. </w:t>
      </w:r>
      <w:r w:rsidR="00B571AF">
        <w:t>Je ne parle pas toujours très bien toutes les langues qu’il y a dedans non plus.</w:t>
      </w:r>
      <w:r>
        <w:t xml:space="preserve"> </w:t>
      </w:r>
      <w:r w:rsidR="00B571AF">
        <w:t xml:space="preserve">Ouais, après, un peu, quand même. L’allemand et le français, </w:t>
      </w:r>
      <w:proofErr w:type="gramStart"/>
      <w:r w:rsidR="00B571AF">
        <w:t>c'est pas</w:t>
      </w:r>
      <w:proofErr w:type="gramEnd"/>
      <w:r w:rsidR="00B571AF">
        <w:t xml:space="preserve"> un problème, mais il y a un ou deux passages en italien, ça va. Je me</w:t>
      </w:r>
      <w:r>
        <w:t xml:space="preserve"> </w:t>
      </w:r>
      <w:r w:rsidR="00B571AF">
        <w:t>débrouille un tout petit peu, mais c’est aussi assez beau, parce que du coup, il y</w:t>
      </w:r>
      <w:r>
        <w:t xml:space="preserve"> </w:t>
      </w:r>
      <w:r w:rsidR="00B571AF">
        <w:t>a des petits moments d’incertitude</w:t>
      </w:r>
      <w:r>
        <w:t xml:space="preserve"> d</w:t>
      </w:r>
      <w:r w:rsidR="00B571AF">
        <w:t>e ma propre lecture</w:t>
      </w:r>
      <w:r>
        <w:t>.</w:t>
      </w:r>
      <w:r w:rsidR="00B571AF">
        <w:t xml:space="preserve"> Qu’est -ce qu’on fait ? Par exemple, par rapport à la</w:t>
      </w:r>
      <w:r>
        <w:t xml:space="preserve"> </w:t>
      </w:r>
      <w:r w:rsidR="00B571AF">
        <w:t>question des fautes, qu’est -ce qu’on fait ? Parce qu’on n’est soi-même pas</w:t>
      </w:r>
      <w:r>
        <w:t xml:space="preserve"> </w:t>
      </w:r>
      <w:r w:rsidR="00B571AF">
        <w:t xml:space="preserve">tellement </w:t>
      </w:r>
      <w:r>
        <w:t xml:space="preserve">à l’aise </w:t>
      </w:r>
      <w:r w:rsidR="00B571AF">
        <w:t>dans la langue, on ne les verrait soi-même pas.</w:t>
      </w:r>
      <w:r>
        <w:t xml:space="preserve"> </w:t>
      </w:r>
      <w:r w:rsidR="00B571AF">
        <w:t>À un moment donné, on délègue à des gens qui parlent mieux la langue que nous.</w:t>
      </w:r>
      <w:r>
        <w:t xml:space="preserve"> </w:t>
      </w:r>
      <w:r w:rsidR="00B571AF">
        <w:t>Ce ne sont pas d’énormes passages, mais c’est extrêmement beau aussi</w:t>
      </w:r>
      <w:r>
        <w:t xml:space="preserve"> </w:t>
      </w:r>
      <w:r w:rsidR="00B571AF">
        <w:t xml:space="preserve">comme expérience. </w:t>
      </w:r>
    </w:p>
    <w:p w14:paraId="0B25FF42" w14:textId="77777777" w:rsidR="00283779" w:rsidRDefault="00283779" w:rsidP="00B571AF"/>
    <w:p w14:paraId="5B0C0EDD" w14:textId="77777777" w:rsidR="00283779" w:rsidRDefault="00283779" w:rsidP="00283779">
      <w:pPr>
        <w:pStyle w:val="Titre3"/>
      </w:pPr>
      <w:r>
        <w:t xml:space="preserve">Agatha </w:t>
      </w:r>
      <w:proofErr w:type="spellStart"/>
      <w:r>
        <w:t>Mohring</w:t>
      </w:r>
      <w:proofErr w:type="spellEnd"/>
      <w:r>
        <w:t> :</w:t>
      </w:r>
    </w:p>
    <w:p w14:paraId="382E0B06" w14:textId="77777777" w:rsidR="00283779" w:rsidRDefault="00B571AF" w:rsidP="00B571AF">
      <w:r>
        <w:t>Ce passage de la traduction, justement, de...</w:t>
      </w:r>
      <w:r w:rsidR="00283779">
        <w:t xml:space="preserve"> </w:t>
      </w:r>
      <w:proofErr w:type="spellStart"/>
      <w:r>
        <w:t>Tradutore</w:t>
      </w:r>
      <w:proofErr w:type="spellEnd"/>
      <w:r>
        <w:t xml:space="preserve">, </w:t>
      </w:r>
      <w:proofErr w:type="spellStart"/>
      <w:r>
        <w:t>traditore</w:t>
      </w:r>
      <w:proofErr w:type="spellEnd"/>
      <w:r>
        <w:t>, je ne sais pas, tu peux peut-être expliquer ce que tu en</w:t>
      </w:r>
      <w:r w:rsidR="00283779">
        <w:t xml:space="preserve"> </w:t>
      </w:r>
      <w:r>
        <w:t>avais fait avec la traduction en allemand qui montre que même le terme allemand qui</w:t>
      </w:r>
      <w:r w:rsidR="00283779">
        <w:t xml:space="preserve"> </w:t>
      </w:r>
      <w:r>
        <w:t>a été choisi pour traduire veut dire aussi bien trahir que révéler, ce qui est la</w:t>
      </w:r>
      <w:r w:rsidR="00283779">
        <w:t xml:space="preserve"> </w:t>
      </w:r>
      <w:r>
        <w:t>même chose</w:t>
      </w:r>
      <w:r w:rsidR="00283779">
        <w:t xml:space="preserve"> en</w:t>
      </w:r>
      <w:r>
        <w:t xml:space="preserve"> français, mais en passant par la traduction en allemand de cet adage, tu</w:t>
      </w:r>
      <w:r w:rsidR="00283779">
        <w:t xml:space="preserve"> </w:t>
      </w:r>
      <w:r>
        <w:t>relances en fait</w:t>
      </w:r>
      <w:r w:rsidR="00283779">
        <w:t xml:space="preserve"> </w:t>
      </w:r>
      <w:r>
        <w:t xml:space="preserve">le processus traductif. C’est assez </w:t>
      </w:r>
      <w:r>
        <w:lastRenderedPageBreak/>
        <w:t>intéressant, c’est-à-dire plutôt que d’en</w:t>
      </w:r>
      <w:r w:rsidR="00283779">
        <w:t xml:space="preserve"> </w:t>
      </w:r>
      <w:r>
        <w:t>rester là et de constater quelque chose</w:t>
      </w:r>
      <w:r w:rsidR="00283779">
        <w:t xml:space="preserve">, </w:t>
      </w:r>
      <w:r>
        <w:t>tu exaltes la trahison, en fait.</w:t>
      </w:r>
      <w:r w:rsidR="00283779">
        <w:t xml:space="preserve"> </w:t>
      </w:r>
      <w:r>
        <w:t>Et c’est assez joyeux aussi, parce qu’en général, c’est plutôt une expression qu'on utilise pour, non pas dévaloriser la traduction, mais de manière un peu facile,</w:t>
      </w:r>
      <w:r w:rsidR="00283779">
        <w:t xml:space="preserve"> </w:t>
      </w:r>
      <w:r>
        <w:t>en tout cas</w:t>
      </w:r>
      <w:r w:rsidR="00283779">
        <w:t>,</w:t>
      </w:r>
      <w:r>
        <w:t xml:space="preserve"> sans vraiment l’analyser finalement. C’est quelque chose qu’on jette</w:t>
      </w:r>
      <w:r w:rsidR="00283779">
        <w:t xml:space="preserve"> </w:t>
      </w:r>
      <w:r>
        <w:t>un peu facilement. Je ne sais pas si tu voulais revenir sur cette</w:t>
      </w:r>
      <w:r w:rsidR="00283779">
        <w:t xml:space="preserve"> </w:t>
      </w:r>
      <w:r>
        <w:t xml:space="preserve">expression-là, ou ce que toi, tu avais fait ? </w:t>
      </w:r>
    </w:p>
    <w:p w14:paraId="48FD128C" w14:textId="77777777" w:rsidR="00283779" w:rsidRDefault="00283779" w:rsidP="00B571AF"/>
    <w:p w14:paraId="5A805D2C" w14:textId="77777777" w:rsidR="00283779" w:rsidRDefault="00283779" w:rsidP="00283779">
      <w:pPr>
        <w:pStyle w:val="Titre3"/>
      </w:pPr>
      <w:r>
        <w:t xml:space="preserve">Arno </w:t>
      </w:r>
      <w:proofErr w:type="spellStart"/>
      <w:r>
        <w:t>Renken</w:t>
      </w:r>
      <w:proofErr w:type="spellEnd"/>
      <w:r>
        <w:t> :</w:t>
      </w:r>
    </w:p>
    <w:p w14:paraId="3B4B803B" w14:textId="56C2340D" w:rsidR="00B571AF" w:rsidRDefault="00B571AF" w:rsidP="00B571AF">
      <w:r>
        <w:t>Oui, ce qu’on peut peut-être</w:t>
      </w:r>
      <w:r w:rsidR="00283779">
        <w:t xml:space="preserve"> </w:t>
      </w:r>
      <w:r>
        <w:t>dire, alors je ne me souviens plus très bien de ce que j’en ai fait, mais ce qui</w:t>
      </w:r>
      <w:r w:rsidR="00283779">
        <w:t xml:space="preserve"> </w:t>
      </w:r>
      <w:r>
        <w:t>est frappant avec cet adage-là, qu’on trouve...</w:t>
      </w:r>
      <w:r w:rsidR="00283779">
        <w:t xml:space="preserve"> p</w:t>
      </w:r>
      <w:r>
        <w:t>eut-être un petit peu moins maintenant, mais à une période, c’était vraiment</w:t>
      </w:r>
      <w:r w:rsidR="00283779">
        <w:t xml:space="preserve"> </w:t>
      </w:r>
      <w:r>
        <w:t>le... une sorte de passage obligé de le citer une fois dans son texte, ou au</w:t>
      </w:r>
      <w:r w:rsidR="00283779">
        <w:t xml:space="preserve"> </w:t>
      </w:r>
      <w:r>
        <w:t>moins de travailler avec,</w:t>
      </w:r>
      <w:r w:rsidR="00283779">
        <w:t xml:space="preserve"> </w:t>
      </w:r>
      <w:r>
        <w:t>ce qui est vraiment fascinant.</w:t>
      </w:r>
      <w:r w:rsidR="00283779">
        <w:t xml:space="preserve"> </w:t>
      </w:r>
      <w:r>
        <w:t>Et je crois que c’était un peu le point de départ dans ce texte aussi des</w:t>
      </w:r>
      <w:r w:rsidR="00283779">
        <w:t xml:space="preserve"> </w:t>
      </w:r>
      <w:proofErr w:type="spellStart"/>
      <w:r>
        <w:t>Gadameurs</w:t>
      </w:r>
      <w:proofErr w:type="spellEnd"/>
      <w:r>
        <w:t>, c’est que quand on cite...</w:t>
      </w:r>
      <w:r w:rsidR="00283779">
        <w:t xml:space="preserve"> </w:t>
      </w:r>
      <w:r>
        <w:t>en citant ce jeu de mots</w:t>
      </w:r>
      <w:r w:rsidR="00283779">
        <w:t>, é</w:t>
      </w:r>
      <w:r>
        <w:t>videmment, dans sa langue originale</w:t>
      </w:r>
      <w:r w:rsidR="00283779">
        <w:t>, s</w:t>
      </w:r>
      <w:r>
        <w:t>ans que le texte ne soit dans la même langue, d’une certaine manière, on force le</w:t>
      </w:r>
      <w:r w:rsidR="00283779">
        <w:t xml:space="preserve"> </w:t>
      </w:r>
      <w:r>
        <w:t>lecteur tout le temps à traduire ce jeu de mots.</w:t>
      </w:r>
      <w:r w:rsidR="00283779">
        <w:t xml:space="preserve"> </w:t>
      </w:r>
      <w:r>
        <w:t>C’est une chose que j’ai aussi en tant que traducteur, que j’ai souvent</w:t>
      </w:r>
      <w:r w:rsidR="00283779">
        <w:t xml:space="preserve"> </w:t>
      </w:r>
      <w:r>
        <w:t>expérimenté</w:t>
      </w:r>
      <w:r w:rsidR="00283779">
        <w:t>.</w:t>
      </w:r>
      <w:r>
        <w:t xml:space="preserve"> On dit souvent que quand on laisse dans les sciences humaines, souvent</w:t>
      </w:r>
      <w:r w:rsidR="00283779">
        <w:t xml:space="preserve"> </w:t>
      </w:r>
      <w:r>
        <w:t>dans la traduction de sciences humaines, on laisse un mot particulièrement, ou un</w:t>
      </w:r>
      <w:r w:rsidR="00283779">
        <w:t xml:space="preserve"> </w:t>
      </w:r>
      <w:r>
        <w:t>concept particulièrement spécifique, on le laisse dans la langue d’origine de ce...</w:t>
      </w:r>
      <w:r w:rsidR="00283779">
        <w:t xml:space="preserve">  Et c</w:t>
      </w:r>
      <w:r>
        <w:t xml:space="preserve">e qu’on dit ou l’impression qu’on a c’est que du coup </w:t>
      </w:r>
      <w:proofErr w:type="gramStart"/>
      <w:r>
        <w:t>c’est pas</w:t>
      </w:r>
      <w:proofErr w:type="gramEnd"/>
      <w:r>
        <w:t xml:space="preserve"> traduit.</w:t>
      </w:r>
      <w:r w:rsidR="00283779">
        <w:t xml:space="preserve"> </w:t>
      </w:r>
      <w:r>
        <w:t>Et à mon avis, c’est fallacieux.</w:t>
      </w:r>
      <w:r w:rsidR="00283779">
        <w:t xml:space="preserve"> </w:t>
      </w:r>
      <w:r>
        <w:t>Par exemple, si vous prenez</w:t>
      </w:r>
      <w:r w:rsidR="00283779">
        <w:t>, a</w:t>
      </w:r>
      <w:r>
        <w:t>lors, je vous donne un exemple.</w:t>
      </w:r>
      <w:r w:rsidR="00283779">
        <w:t xml:space="preserve"> </w:t>
      </w:r>
      <w:r>
        <w:t>Vous avez une... Ah ben, par exemple, c’est ce que je vois aussi chez Foucault.</w:t>
      </w:r>
      <w:r w:rsidR="00283779">
        <w:t xml:space="preserve"> </w:t>
      </w:r>
      <w:r>
        <w:t xml:space="preserve">Foucault parle de « </w:t>
      </w:r>
      <w:proofErr w:type="spellStart"/>
      <w:r>
        <w:t>ursprung</w:t>
      </w:r>
      <w:proofErr w:type="spellEnd"/>
      <w:r>
        <w:t xml:space="preserve"> », qui signifie « origine ». Il lit Nietzsche et il</w:t>
      </w:r>
      <w:r w:rsidR="00283779">
        <w:t xml:space="preserve"> </w:t>
      </w:r>
      <w:r>
        <w:t xml:space="preserve">utilise tout le temps le mot « </w:t>
      </w:r>
      <w:proofErr w:type="spellStart"/>
      <w:r>
        <w:t>ursprung</w:t>
      </w:r>
      <w:proofErr w:type="spellEnd"/>
      <w:r>
        <w:t xml:space="preserve"> ». Mais en mettant « </w:t>
      </w:r>
      <w:proofErr w:type="spellStart"/>
      <w:r>
        <w:t>ursprung</w:t>
      </w:r>
      <w:proofErr w:type="spellEnd"/>
      <w:r>
        <w:t xml:space="preserve"> » </w:t>
      </w:r>
      <w:r w:rsidR="00283779">
        <w:t>d</w:t>
      </w:r>
      <w:r>
        <w:t>ans un</w:t>
      </w:r>
      <w:r w:rsidR="00283779">
        <w:t xml:space="preserve"> </w:t>
      </w:r>
      <w:r>
        <w:t>texte français... d’une certaine manière vous faites une traduction.</w:t>
      </w:r>
      <w:r w:rsidR="00283779">
        <w:t xml:space="preserve"> </w:t>
      </w:r>
      <w:r>
        <w:t>C’est -à -dire en gardant le mot de l’original mais hors du contexte original,</w:t>
      </w:r>
      <w:r w:rsidR="00283779">
        <w:t xml:space="preserve"> </w:t>
      </w:r>
      <w:r>
        <w:t>vous fabriquez quelque chose comme une traduction. C’est une décision de</w:t>
      </w:r>
      <w:r w:rsidR="00283779">
        <w:t xml:space="preserve"> </w:t>
      </w:r>
      <w:r>
        <w:t>traduction. Et c’est ce qui m’avait, je crois, frappé dans le...</w:t>
      </w:r>
      <w:r w:rsidR="00283779">
        <w:t xml:space="preserve"> </w:t>
      </w:r>
      <w:r>
        <w:t xml:space="preserve">dans la traduction </w:t>
      </w:r>
      <w:r w:rsidR="00283779">
        <w:t>« </w:t>
      </w:r>
      <w:r>
        <w:t>trahison</w:t>
      </w:r>
      <w:r w:rsidR="00283779">
        <w:t> »</w:t>
      </w:r>
      <w:r>
        <w:t>, c’est qu’en laissant tout le temps en langue</w:t>
      </w:r>
      <w:r w:rsidR="00283779">
        <w:t xml:space="preserve"> </w:t>
      </w:r>
      <w:r>
        <w:t>originale, on faisait comme si on ne traduisait pas et qu’on pouvait garder le jeu</w:t>
      </w:r>
      <w:r w:rsidR="00283779">
        <w:t xml:space="preserve"> </w:t>
      </w:r>
      <w:r>
        <w:t>de mots alors qu’en vérité, dans le contexte du texte</w:t>
      </w:r>
      <w:r w:rsidR="00283779">
        <w:t xml:space="preserve">, </w:t>
      </w:r>
      <w:r>
        <w:t>le contexte de son propre texte, on est en train de fabriquer déjà de la traduction.</w:t>
      </w:r>
      <w:r w:rsidR="00283779">
        <w:t xml:space="preserve"> </w:t>
      </w:r>
      <w:r>
        <w:t>La traduction a déjà lieu dans l’original, d’une certaine manière.</w:t>
      </w:r>
      <w:r w:rsidR="00283779">
        <w:t xml:space="preserve"> E</w:t>
      </w:r>
      <w:r>
        <w:t>n gardant l’original. Garder un original, c’est déjà faire une traduction.</w:t>
      </w:r>
      <w:r w:rsidR="00283779">
        <w:t xml:space="preserve"> </w:t>
      </w:r>
      <w:r>
        <w:t>Petite parenthèse, c’est...</w:t>
      </w:r>
      <w:r w:rsidR="00283779">
        <w:t xml:space="preserve"> l</w:t>
      </w:r>
      <w:r>
        <w:t>e terme original est un concept tout aussi relationnel que traduction.</w:t>
      </w:r>
      <w:r w:rsidR="00283779">
        <w:t xml:space="preserve"> </w:t>
      </w:r>
      <w:r>
        <w:t>On est original de quelque chose, aucun texte original n’existe, il n’est pas</w:t>
      </w:r>
      <w:r w:rsidR="00283779">
        <w:t xml:space="preserve"> </w:t>
      </w:r>
      <w:r>
        <w:t>traduit. L’original, la première fois... création de la traduction.</w:t>
      </w:r>
      <w:r w:rsidR="00283779">
        <w:t xml:space="preserve"> </w:t>
      </w:r>
      <w:r>
        <w:t>Et c’est pour ça que ça peut être, la lisibilité en est modifiée.</w:t>
      </w:r>
      <w:r w:rsidR="00283779">
        <w:t xml:space="preserve"> </w:t>
      </w:r>
      <w:r>
        <w:t>Quand vous lisez un texte,</w:t>
      </w:r>
      <w:r w:rsidR="00283779">
        <w:t xml:space="preserve"> </w:t>
      </w:r>
      <w:r>
        <w:t>qui n’a pas été traduit dans sa langue dans laquelle une auteure l’a écrit, vous</w:t>
      </w:r>
      <w:r w:rsidR="00283779">
        <w:t xml:space="preserve"> </w:t>
      </w:r>
      <w:r>
        <w:t>ne lisez pas un original,</w:t>
      </w:r>
      <w:r w:rsidR="00283779">
        <w:t xml:space="preserve"> </w:t>
      </w:r>
      <w:r>
        <w:t>vous lisez le texte, vous lisez un roman, vous lisez une pièce.</w:t>
      </w:r>
      <w:r w:rsidR="00283779">
        <w:t xml:space="preserve"> </w:t>
      </w:r>
      <w:r>
        <w:t>Mais jamais vous dire « Ah, je suis en train de dire l’original ».</w:t>
      </w:r>
      <w:r w:rsidR="00283779">
        <w:t xml:space="preserve"> </w:t>
      </w:r>
      <w:r>
        <w:t>Donc la conscience même d’avoir un original est une expérience traductive.</w:t>
      </w:r>
      <w:r w:rsidR="00283779">
        <w:t xml:space="preserve"> </w:t>
      </w:r>
      <w:r>
        <w:t>On ne dit des originaux que dans le rapport à la traduction. On ne dit jamais d'original en dehors de ce rapport -là.</w:t>
      </w:r>
      <w:r w:rsidR="00283779">
        <w:t xml:space="preserve"> </w:t>
      </w:r>
      <w:r>
        <w:t xml:space="preserve">Donc </w:t>
      </w:r>
      <w:r w:rsidR="00283779">
        <w:t xml:space="preserve">si vous </w:t>
      </w:r>
      <w:r>
        <w:t xml:space="preserve">mettez </w:t>
      </w:r>
      <w:r w:rsidR="00283779">
        <w:t xml:space="preserve">« </w:t>
      </w:r>
      <w:proofErr w:type="spellStart"/>
      <w:r w:rsidR="00283779">
        <w:t>ursprung</w:t>
      </w:r>
      <w:proofErr w:type="spellEnd"/>
      <w:r w:rsidR="00283779">
        <w:t xml:space="preserve"> », </w:t>
      </w:r>
      <w:r>
        <w:t>dans votre texte, si vous gardez le mot, c’est un choix de</w:t>
      </w:r>
      <w:r w:rsidR="00283779">
        <w:t xml:space="preserve"> </w:t>
      </w:r>
      <w:r>
        <w:t>traduction. Ce n’est pas une absence de traduction, ça fait un effet, c’est super,</w:t>
      </w:r>
      <w:r w:rsidR="00283779">
        <w:t xml:space="preserve"> </w:t>
      </w:r>
      <w:r>
        <w:t>on peut le faire.</w:t>
      </w:r>
      <w:r w:rsidR="00283779">
        <w:t xml:space="preserve"> </w:t>
      </w:r>
      <w:r>
        <w:t>Mais pas l’idée que par ce biais -là, on échappe à la traduction.</w:t>
      </w:r>
    </w:p>
    <w:p w14:paraId="5A83219C" w14:textId="7E3239BE" w:rsidR="00B571AF" w:rsidRDefault="00B571AF" w:rsidP="00B571AF">
      <w:r>
        <w:t xml:space="preserve">Mais je crois que je n’ai pas du tout pu répondre à ta question sur </w:t>
      </w:r>
      <w:proofErr w:type="spellStart"/>
      <w:r>
        <w:t>Gadamer</w:t>
      </w:r>
      <w:proofErr w:type="spellEnd"/>
      <w:r>
        <w:t>, parce</w:t>
      </w:r>
    </w:p>
    <w:p w14:paraId="73AD5721" w14:textId="77777777" w:rsidR="00B571AF" w:rsidRDefault="00B571AF" w:rsidP="00B571AF"/>
    <w:p w14:paraId="31D1FEDB" w14:textId="77777777" w:rsidR="00283779" w:rsidRDefault="00B571AF" w:rsidP="00B571AF">
      <w:proofErr w:type="gramStart"/>
      <w:r>
        <w:lastRenderedPageBreak/>
        <w:t>que</w:t>
      </w:r>
      <w:proofErr w:type="gramEnd"/>
      <w:r>
        <w:t xml:space="preserve"> c’est... </w:t>
      </w:r>
    </w:p>
    <w:p w14:paraId="6AA3E5EA" w14:textId="77777777" w:rsidR="00283779" w:rsidRDefault="00283779" w:rsidP="00B571AF"/>
    <w:p w14:paraId="370F3423" w14:textId="77777777" w:rsidR="00283779" w:rsidRDefault="00283779" w:rsidP="00283779">
      <w:pPr>
        <w:pStyle w:val="Titre3"/>
      </w:pPr>
      <w:r>
        <w:t xml:space="preserve">Agatha </w:t>
      </w:r>
      <w:proofErr w:type="spellStart"/>
      <w:r>
        <w:t>Mohring</w:t>
      </w:r>
      <w:proofErr w:type="spellEnd"/>
      <w:r>
        <w:t> :</w:t>
      </w:r>
    </w:p>
    <w:p w14:paraId="59DC6942" w14:textId="2D61FF93" w:rsidR="00B571AF" w:rsidRDefault="00B571AF" w:rsidP="00B571AF">
      <w:r>
        <w:t>On y revient quand même avec cette idée qu’à chaque</w:t>
      </w:r>
      <w:r w:rsidR="00283779">
        <w:t xml:space="preserve"> </w:t>
      </w:r>
      <w:r>
        <w:t>fois qu’on cite, finalement,</w:t>
      </w:r>
      <w:r w:rsidR="00283779">
        <w:t xml:space="preserve"> </w:t>
      </w:r>
      <w:r>
        <w:t>cet adage, on est dans une tentative de traduction, donc ça revient à ça, on aborde</w:t>
      </w:r>
      <w:r w:rsidR="00283779">
        <w:t xml:space="preserve"> </w:t>
      </w:r>
      <w:r>
        <w:t>ce... Ces deux mots-là, avec tout ce qui résonne, mais en essayant de le faire</w:t>
      </w:r>
      <w:r w:rsidR="00283779">
        <w:t xml:space="preserve"> </w:t>
      </w:r>
      <w:r>
        <w:t>sonner autrement. Quelque chose de cet ordre -là.</w:t>
      </w:r>
    </w:p>
    <w:p w14:paraId="60958D9B" w14:textId="77777777" w:rsidR="00283779" w:rsidRDefault="00283779" w:rsidP="00B571AF"/>
    <w:p w14:paraId="487E84DE" w14:textId="77777777" w:rsidR="00283779" w:rsidRDefault="00283779" w:rsidP="00283779">
      <w:pPr>
        <w:pStyle w:val="Titre3"/>
      </w:pPr>
      <w:r>
        <w:t xml:space="preserve">Arno </w:t>
      </w:r>
      <w:proofErr w:type="spellStart"/>
      <w:r>
        <w:t>Renken</w:t>
      </w:r>
      <w:proofErr w:type="spellEnd"/>
      <w:r>
        <w:t> :</w:t>
      </w:r>
    </w:p>
    <w:p w14:paraId="76A3820F" w14:textId="77777777" w:rsidR="00283779" w:rsidRDefault="00B571AF" w:rsidP="00B571AF">
      <w:r>
        <w:t>Effectivement, le mot trahison est quand même magnifique parce qu’il signifie aussi</w:t>
      </w:r>
      <w:r w:rsidR="00283779">
        <w:t xml:space="preserve"> </w:t>
      </w:r>
      <w:r>
        <w:t>révéler. On peut tout à fait le dire comme une manière de révéler</w:t>
      </w:r>
      <w:r w:rsidR="00283779">
        <w:t xml:space="preserve">, </w:t>
      </w:r>
      <w:r>
        <w:t xml:space="preserve">de révéler quelque chose. </w:t>
      </w:r>
    </w:p>
    <w:p w14:paraId="0FAF5E78" w14:textId="77777777" w:rsidR="00283779" w:rsidRDefault="00283779" w:rsidP="00B571AF"/>
    <w:p w14:paraId="71EEFB0C" w14:textId="77777777" w:rsidR="00283779" w:rsidRDefault="00283779" w:rsidP="00283779">
      <w:pPr>
        <w:pStyle w:val="Titre3"/>
      </w:pPr>
      <w:r>
        <w:t xml:space="preserve">Agatha </w:t>
      </w:r>
      <w:proofErr w:type="spellStart"/>
      <w:r>
        <w:t>Mohring</w:t>
      </w:r>
      <w:proofErr w:type="spellEnd"/>
      <w:r>
        <w:t> :</w:t>
      </w:r>
    </w:p>
    <w:p w14:paraId="0D2EECF9" w14:textId="18F89263" w:rsidR="00B571AF" w:rsidRDefault="00B571AF" w:rsidP="00B571AF">
      <w:r>
        <w:t>Et ça, tu le montres d’autant mieux en français que tu l'expliques aussi par l’allemand. Et c’est là où on sillonne, c’est ce que tu</w:t>
      </w:r>
      <w:r w:rsidR="00283779">
        <w:t xml:space="preserve"> </w:t>
      </w:r>
      <w:r>
        <w:t>disais, et c’est le tour de force de ton ouvrage.</w:t>
      </w:r>
    </w:p>
    <w:p w14:paraId="5C45BA9D" w14:textId="09ACEF92" w:rsidR="00B571AF" w:rsidRDefault="00B571AF" w:rsidP="00B571AF">
      <w:r>
        <w:t xml:space="preserve">Et peut -être reparler aussi de ce que tu appelles la </w:t>
      </w:r>
      <w:r w:rsidR="00283779">
        <w:t>« </w:t>
      </w:r>
      <w:proofErr w:type="spellStart"/>
      <w:r>
        <w:t>désécriture</w:t>
      </w:r>
      <w:proofErr w:type="spellEnd"/>
      <w:r w:rsidR="00283779">
        <w:t> »</w:t>
      </w:r>
      <w:r>
        <w:t xml:space="preserve"> ?</w:t>
      </w:r>
    </w:p>
    <w:p w14:paraId="7A14EEAD" w14:textId="77777777" w:rsidR="00B571AF" w:rsidRDefault="00B571AF" w:rsidP="00B571AF"/>
    <w:p w14:paraId="18F59E5F" w14:textId="77777777" w:rsidR="00283779" w:rsidRDefault="00283779" w:rsidP="00283779">
      <w:pPr>
        <w:pStyle w:val="Titre3"/>
      </w:pPr>
      <w:r>
        <w:t xml:space="preserve">Arno </w:t>
      </w:r>
      <w:proofErr w:type="spellStart"/>
      <w:r>
        <w:t>Renken</w:t>
      </w:r>
      <w:proofErr w:type="spellEnd"/>
      <w:r>
        <w:t> :</w:t>
      </w:r>
    </w:p>
    <w:p w14:paraId="05938DD4" w14:textId="74D4B36B" w:rsidR="00B571AF" w:rsidRDefault="00283779" w:rsidP="00B571AF">
      <w:r>
        <w:t>Ç</w:t>
      </w:r>
      <w:r w:rsidR="00B571AF">
        <w:t xml:space="preserve">a me vient d’un </w:t>
      </w:r>
      <w:r>
        <w:t xml:space="preserve">- </w:t>
      </w:r>
      <w:r w:rsidR="00B571AF">
        <w:t>c’est aussi quelque chose dont je parlerai un petit peu demain</w:t>
      </w:r>
      <w:r>
        <w:t xml:space="preserve"> - </w:t>
      </w:r>
      <w:r w:rsidR="00B571AF">
        <w:t>dans un autre contexte mais</w:t>
      </w:r>
      <w:r>
        <w:t xml:space="preserve">… </w:t>
      </w:r>
      <w:r w:rsidR="00B571AF">
        <w:t>Alors, peut-être que je passe de nouveau par une</w:t>
      </w:r>
      <w:r>
        <w:t xml:space="preserve"> </w:t>
      </w:r>
      <w:r w:rsidR="00B571AF">
        <w:t>autre langue, euh...</w:t>
      </w:r>
      <w:r>
        <w:t xml:space="preserve"> </w:t>
      </w:r>
      <w:r w:rsidR="00B571AF">
        <w:t>Il y a</w:t>
      </w:r>
      <w:r>
        <w:t xml:space="preserve"> e</w:t>
      </w:r>
      <w:r w:rsidR="00B571AF">
        <w:t>n allemand, un préfixe qui est fascinant, dont je parlerai demain aussi,</w:t>
      </w:r>
      <w:r>
        <w:t xml:space="preserve"> </w:t>
      </w:r>
      <w:r w:rsidR="00B571AF">
        <w:t>qui est le préfixe « fort ».</w:t>
      </w:r>
      <w:r>
        <w:t xml:space="preserve"> </w:t>
      </w:r>
      <w:r w:rsidR="00B571AF">
        <w:t>Fort, ça signifie</w:t>
      </w:r>
      <w:r>
        <w:t xml:space="preserve"> </w:t>
      </w:r>
      <w:r w:rsidR="00B571AF">
        <w:t>à la fois la continuation de quelque chose,</w:t>
      </w:r>
      <w:r>
        <w:t xml:space="preserve"> « </w:t>
      </w:r>
      <w:proofErr w:type="spellStart"/>
      <w:r w:rsidRPr="00283779">
        <w:t>fortwährend</w:t>
      </w:r>
      <w:proofErr w:type="spellEnd"/>
      <w:r>
        <w:t> »</w:t>
      </w:r>
      <w:r w:rsidR="00B571AF">
        <w:t xml:space="preserve">, par exemple, </w:t>
      </w:r>
      <w:r>
        <w:t>« </w:t>
      </w:r>
      <w:r w:rsidRPr="00283779">
        <w:t>continuellement</w:t>
      </w:r>
      <w:r>
        <w:t> »</w:t>
      </w:r>
      <w:r w:rsidR="00B571AF">
        <w:t>.</w:t>
      </w:r>
      <w:r>
        <w:t xml:space="preserve"> </w:t>
      </w:r>
      <w:r w:rsidR="00B571AF">
        <w:t>Et ça signifie également s’éloigner, en même temps.</w:t>
      </w:r>
    </w:p>
    <w:p w14:paraId="556DFEC3" w14:textId="77777777" w:rsidR="00283779" w:rsidRDefault="00B571AF" w:rsidP="00B571AF">
      <w:r>
        <w:t>Et il y a une manière, notamment à partir de Benjamin,</w:t>
      </w:r>
      <w:r w:rsidR="00283779">
        <w:t xml:space="preserve"> </w:t>
      </w:r>
      <w:r>
        <w:t xml:space="preserve">pour décrire la traduction, qui est de dire que la traduction est une </w:t>
      </w:r>
      <w:proofErr w:type="spellStart"/>
      <w:r>
        <w:t>fortschrift</w:t>
      </w:r>
      <w:proofErr w:type="spellEnd"/>
      <w:r>
        <w:t>.</w:t>
      </w:r>
      <w:r w:rsidR="00283779">
        <w:t xml:space="preserve"> </w:t>
      </w:r>
      <w:r>
        <w:t xml:space="preserve">Donc, « </w:t>
      </w:r>
      <w:proofErr w:type="spellStart"/>
      <w:r>
        <w:t>schrift</w:t>
      </w:r>
      <w:proofErr w:type="spellEnd"/>
      <w:r>
        <w:t xml:space="preserve"> », c’est « écriture », « fort »</w:t>
      </w:r>
      <w:r w:rsidR="00283779">
        <w:t>, c</w:t>
      </w:r>
      <w:r>
        <w:t xml:space="preserve">’est ce préfixe-là. « </w:t>
      </w:r>
      <w:proofErr w:type="spellStart"/>
      <w:r>
        <w:t>Fortschrift</w:t>
      </w:r>
      <w:proofErr w:type="spellEnd"/>
      <w:r>
        <w:t xml:space="preserve"> », ça peut vouloir dire donc du coup deux</w:t>
      </w:r>
      <w:r w:rsidR="00283779">
        <w:t xml:space="preserve"> </w:t>
      </w:r>
      <w:r>
        <w:t>choses, ça peut vouloir dire euh...</w:t>
      </w:r>
      <w:r w:rsidR="00283779">
        <w:t xml:space="preserve"> </w:t>
      </w:r>
      <w:r>
        <w:t xml:space="preserve">la continuation d’écriture. Hier, j’ai commencé à écrire. </w:t>
      </w:r>
      <w:r w:rsidR="00283779">
        <w:t>A</w:t>
      </w:r>
      <w:r>
        <w:t>ujourd’hui, je</w:t>
      </w:r>
      <w:r w:rsidR="00283779">
        <w:t xml:space="preserve"> </w:t>
      </w:r>
      <w:r>
        <w:t>continue à écrire</w:t>
      </w:r>
      <w:r w:rsidR="00283779">
        <w:t>, c</w:t>
      </w:r>
      <w:r>
        <w:t xml:space="preserve">e séquençage, mais ça peut aussi vouloir dire dont l’écriture s'éloignait de l’écriture. </w:t>
      </w:r>
    </w:p>
    <w:p w14:paraId="2C09942B" w14:textId="77777777" w:rsidR="00283779" w:rsidRDefault="00B571AF" w:rsidP="00B571AF">
      <w:r>
        <w:t>Aujourd’hui, je suis encore un peu plus radical.</w:t>
      </w:r>
      <w:r w:rsidR="00283779">
        <w:t xml:space="preserve"> </w:t>
      </w:r>
      <w:r>
        <w:t>Là aussi, j’y reviendrai demain. Je ne suis même pas sûr que la traduction soit</w:t>
      </w:r>
      <w:r w:rsidR="00283779">
        <w:t xml:space="preserve"> </w:t>
      </w:r>
      <w:r>
        <w:t>vraiment affaire d’écriture, uniquement. Pourquoi ?</w:t>
      </w:r>
      <w:r w:rsidR="00283779">
        <w:t xml:space="preserve"> </w:t>
      </w:r>
      <w:r>
        <w:t>Parce que la traduction crée quelque chose de totalement</w:t>
      </w:r>
      <w:r w:rsidR="00283779">
        <w:t xml:space="preserve"> </w:t>
      </w:r>
      <w:r>
        <w:t>particulier qu’est une relation.</w:t>
      </w:r>
      <w:r w:rsidR="00283779">
        <w:t xml:space="preserve"> </w:t>
      </w:r>
      <w:r>
        <w:t>C’est-à-dire quand vous parlez</w:t>
      </w:r>
      <w:r w:rsidR="00283779">
        <w:t>, q</w:t>
      </w:r>
      <w:r>
        <w:t>uand vous traduisez même pomme par poire... Euh, pardon.</w:t>
      </w:r>
      <w:r w:rsidR="00283779">
        <w:t xml:space="preserve"> </w:t>
      </w:r>
      <w:r>
        <w:t>Déjà là, c’est mal parti.</w:t>
      </w:r>
      <w:r w:rsidR="00283779">
        <w:t xml:space="preserve"> </w:t>
      </w:r>
      <w:r>
        <w:t xml:space="preserve">Donc là, vous recommencez et vous traduisez pomme par </w:t>
      </w:r>
      <w:proofErr w:type="spellStart"/>
      <w:r>
        <w:t>apple</w:t>
      </w:r>
      <w:proofErr w:type="spellEnd"/>
      <w:r>
        <w:t>.</w:t>
      </w:r>
      <w:r w:rsidR="00283779">
        <w:t xml:space="preserve"> </w:t>
      </w:r>
      <w:r>
        <w:t>Vous écrivez à la fois un texte, mais vous écrivez une</w:t>
      </w:r>
      <w:r w:rsidR="00283779">
        <w:t xml:space="preserve"> </w:t>
      </w:r>
      <w:r>
        <w:t>relation entre textes, entre deux textes, entre deux langues. Et la relation entre</w:t>
      </w:r>
      <w:r w:rsidR="00283779">
        <w:t xml:space="preserve"> </w:t>
      </w:r>
      <w:r>
        <w:t>deux langues n’est pas de l’ordre de la langue.</w:t>
      </w:r>
      <w:r w:rsidR="00283779">
        <w:t xml:space="preserve"> </w:t>
      </w:r>
      <w:r>
        <w:t>Donc vous écrivez, alors bien sûr que vous écrivez aussi,</w:t>
      </w:r>
      <w:r w:rsidR="00283779">
        <w:t xml:space="preserve"> </w:t>
      </w:r>
      <w:r>
        <w:t>mais il y a un troisième, à nouveau, on en revient à ce troisième, il y a une</w:t>
      </w:r>
      <w:r w:rsidR="00283779">
        <w:t xml:space="preserve"> </w:t>
      </w:r>
      <w:r>
        <w:t>relation qui, vous inventez une relation entre des textes,</w:t>
      </w:r>
      <w:r w:rsidR="00283779">
        <w:t xml:space="preserve"> </w:t>
      </w:r>
      <w:r>
        <w:t>qui elle-même n’est pas captable dans la langue</w:t>
      </w:r>
      <w:r w:rsidR="00283779">
        <w:t xml:space="preserve">. </w:t>
      </w:r>
      <w:r>
        <w:t>Donc vous faites autre chose encore que...</w:t>
      </w:r>
      <w:r w:rsidR="00283779">
        <w:t xml:space="preserve"> d</w:t>
      </w:r>
      <w:r>
        <w:t>’écrire, vous écrivez votre texte, mais en écrivant votre texte, vous écrivez une</w:t>
      </w:r>
      <w:r w:rsidR="00283779">
        <w:t xml:space="preserve"> </w:t>
      </w:r>
      <w:r>
        <w:t>relation</w:t>
      </w:r>
      <w:r w:rsidR="00283779">
        <w:t>,</w:t>
      </w:r>
      <w:r>
        <w:t xml:space="preserve"> entre votre </w:t>
      </w:r>
      <w:r>
        <w:lastRenderedPageBreak/>
        <w:t xml:space="preserve">texte et un autre texte, C’est peut -être ça la </w:t>
      </w:r>
      <w:proofErr w:type="spellStart"/>
      <w:r>
        <w:t>désécriture</w:t>
      </w:r>
      <w:proofErr w:type="spellEnd"/>
      <w:r>
        <w:t xml:space="preserve"> ?</w:t>
      </w:r>
      <w:r w:rsidR="00283779">
        <w:t xml:space="preserve"> </w:t>
      </w:r>
      <w:r>
        <w:t>Vous défaites, vous défaisiez quelque chose qui est de l’ordre de l’écriture parce</w:t>
      </w:r>
      <w:r w:rsidR="00283779">
        <w:t xml:space="preserve"> </w:t>
      </w:r>
      <w:r>
        <w:t>que vous créez un troisième et ce troisième, vous ne pouvez plus le recapter par la</w:t>
      </w:r>
      <w:r w:rsidR="00283779">
        <w:t xml:space="preserve"> </w:t>
      </w:r>
      <w:r>
        <w:t xml:space="preserve">langue. </w:t>
      </w:r>
    </w:p>
    <w:p w14:paraId="5F5F7B4C" w14:textId="77777777" w:rsidR="00283779" w:rsidRDefault="00283779" w:rsidP="00B571AF"/>
    <w:p w14:paraId="451146C8" w14:textId="77777777" w:rsidR="00283779" w:rsidRDefault="00283779" w:rsidP="00283779">
      <w:pPr>
        <w:pStyle w:val="Titre3"/>
      </w:pPr>
      <w:r>
        <w:t xml:space="preserve">Agatha </w:t>
      </w:r>
      <w:proofErr w:type="spellStart"/>
      <w:r>
        <w:t>Mohring</w:t>
      </w:r>
      <w:proofErr w:type="spellEnd"/>
      <w:r>
        <w:t> :</w:t>
      </w:r>
    </w:p>
    <w:p w14:paraId="5E4AB1BE" w14:textId="77777777" w:rsidR="00283779" w:rsidRDefault="00283779" w:rsidP="00B571AF">
      <w:r>
        <w:t xml:space="preserve">Mais </w:t>
      </w:r>
      <w:r w:rsidR="00B571AF">
        <w:t xml:space="preserve">ça </w:t>
      </w:r>
      <w:r>
        <w:t xml:space="preserve">ne </w:t>
      </w:r>
      <w:r w:rsidR="00B571AF">
        <w:t>vaut que pour l’auteur ou l’autrice ? Ou est-ce que le lecteur et</w:t>
      </w:r>
      <w:r>
        <w:t xml:space="preserve"> </w:t>
      </w:r>
      <w:r w:rsidR="00B571AF">
        <w:t>la lectrice ont une trace de ça ? Parce que là, on a l’impression que c’est du</w:t>
      </w:r>
      <w:r>
        <w:t xml:space="preserve"> </w:t>
      </w:r>
      <w:r w:rsidR="00B571AF">
        <w:t xml:space="preserve">point de vue... </w:t>
      </w:r>
    </w:p>
    <w:p w14:paraId="57C5B1EC" w14:textId="77777777" w:rsidR="00283779" w:rsidRDefault="00283779" w:rsidP="00B571AF"/>
    <w:p w14:paraId="1173848B" w14:textId="77777777" w:rsidR="00283779" w:rsidRDefault="00283779" w:rsidP="00283779">
      <w:pPr>
        <w:pStyle w:val="Titre3"/>
      </w:pPr>
      <w:r>
        <w:t xml:space="preserve">Arno </w:t>
      </w:r>
      <w:proofErr w:type="spellStart"/>
      <w:r>
        <w:t>Renken</w:t>
      </w:r>
      <w:proofErr w:type="spellEnd"/>
      <w:r>
        <w:t> :</w:t>
      </w:r>
    </w:p>
    <w:p w14:paraId="739D8C2B" w14:textId="5C34E4EB" w:rsidR="00B571AF" w:rsidRDefault="00B571AF" w:rsidP="00B571AF">
      <w:r>
        <w:t>Aujourd’hui, je pense que le lecteur en a une trace assez simple</w:t>
      </w:r>
      <w:r w:rsidR="00283779">
        <w:t xml:space="preserve"> </w:t>
      </w:r>
      <w:r>
        <w:t>dans l’expérience que...</w:t>
      </w:r>
    </w:p>
    <w:p w14:paraId="32524C9A" w14:textId="4CCB2F83" w:rsidR="00B571AF" w:rsidRDefault="00B571AF" w:rsidP="00B571AF">
      <w:r>
        <w:t>Ce qu’on écrit en tant que traduction, c’est à la fois dire quelque chose dans la</w:t>
      </w:r>
      <w:r w:rsidR="00283779">
        <w:t xml:space="preserve"> </w:t>
      </w:r>
      <w:r>
        <w:t>langue dans laquelle on traduit et taire quelque chose dans l’autre langue, dans la</w:t>
      </w:r>
      <w:r w:rsidR="00283779">
        <w:t xml:space="preserve"> </w:t>
      </w:r>
      <w:r>
        <w:t>langue depuis laquelle on traduit. Si vous dites, la grande différence entre dire</w:t>
      </w:r>
      <w:r w:rsidR="00283779">
        <w:t xml:space="preserve"> p</w:t>
      </w:r>
      <w:r>
        <w:t xml:space="preserve">omme </w:t>
      </w:r>
      <w:r w:rsidR="00283779">
        <w:t>e</w:t>
      </w:r>
      <w:r>
        <w:t>n français...</w:t>
      </w:r>
      <w:r w:rsidR="00283779">
        <w:t xml:space="preserve"> </w:t>
      </w:r>
      <w:r>
        <w:t>ou dire pomme en tant que traduction</w:t>
      </w:r>
      <w:r w:rsidR="00283779">
        <w:t xml:space="preserve"> p</w:t>
      </w:r>
      <w:r>
        <w:t xml:space="preserve">ar exemple, de </w:t>
      </w:r>
      <w:proofErr w:type="spellStart"/>
      <w:r w:rsidR="00283779">
        <w:t>a</w:t>
      </w:r>
      <w:r>
        <w:t>pple</w:t>
      </w:r>
      <w:proofErr w:type="spellEnd"/>
      <w:r>
        <w:t>. C’est que si vous dites pomme, comme traduction de app</w:t>
      </w:r>
      <w:r w:rsidR="00283779">
        <w:t>le</w:t>
      </w:r>
      <w:r>
        <w:t>,</w:t>
      </w:r>
      <w:r w:rsidR="00283779">
        <w:t xml:space="preserve"> </w:t>
      </w:r>
      <w:r>
        <w:t>vous taisez. Non seulement vous dites pomme.</w:t>
      </w:r>
      <w:r w:rsidR="00283779">
        <w:t xml:space="preserve"> </w:t>
      </w:r>
      <w:r>
        <w:t xml:space="preserve">Mais vous dites aussi que vous taisez </w:t>
      </w:r>
      <w:proofErr w:type="spellStart"/>
      <w:r w:rsidR="00283779">
        <w:t>a</w:t>
      </w:r>
      <w:r>
        <w:t>pple</w:t>
      </w:r>
      <w:proofErr w:type="spellEnd"/>
      <w:r>
        <w:t>.</w:t>
      </w:r>
      <w:r w:rsidR="00283779">
        <w:t xml:space="preserve"> </w:t>
      </w:r>
      <w:r>
        <w:t>Ça, je trouve ça complètement fascinant, c’est-à-dire que vous créez une sorte</w:t>
      </w:r>
      <w:r w:rsidR="00283779">
        <w:t xml:space="preserve"> </w:t>
      </w:r>
      <w:r>
        <w:t>de... Je</w:t>
      </w:r>
      <w:r w:rsidR="00283779">
        <w:t xml:space="preserve"> ne</w:t>
      </w:r>
      <w:r>
        <w:t xml:space="preserve"> l’ai pas encore vraiment thématisé là-dedans, mais je crois que ça a</w:t>
      </w:r>
      <w:r w:rsidR="00283779">
        <w:t xml:space="preserve"> </w:t>
      </w:r>
      <w:r>
        <w:t>commencé là-dedans. Vous créez un creux.</w:t>
      </w:r>
    </w:p>
    <w:p w14:paraId="49C25CA4" w14:textId="77777777" w:rsidR="00283779" w:rsidRDefault="00283779" w:rsidP="00B571AF">
      <w:r>
        <w:t>M</w:t>
      </w:r>
      <w:r w:rsidR="00B571AF">
        <w:t>ême dans une seule langue</w:t>
      </w:r>
      <w:r>
        <w:t>,</w:t>
      </w:r>
      <w:r w:rsidR="00B571AF">
        <w:t xml:space="preserve"> si vous lisez</w:t>
      </w:r>
      <w:r>
        <w:t xml:space="preserve"> u</w:t>
      </w:r>
      <w:r w:rsidR="00B571AF">
        <w:t>n texte</w:t>
      </w:r>
      <w:r>
        <w:t>…</w:t>
      </w:r>
      <w:r w:rsidR="00B571AF">
        <w:t xml:space="preserve"> Si je lis Hermann Hesse, comme je l’ai lu en adolescent,</w:t>
      </w:r>
      <w:r>
        <w:t xml:space="preserve"> </w:t>
      </w:r>
      <w:r w:rsidR="00B571AF">
        <w:t xml:space="preserve">si je lis </w:t>
      </w:r>
      <w:r>
        <w:t>« </w:t>
      </w:r>
      <w:r w:rsidR="00B571AF">
        <w:t>Siddhartha</w:t>
      </w:r>
      <w:r>
        <w:t> », e</w:t>
      </w:r>
      <w:r w:rsidR="00B571AF">
        <w:t>n français,</w:t>
      </w:r>
      <w:r>
        <w:t xml:space="preserve"> j</w:t>
      </w:r>
      <w:r w:rsidR="00B571AF">
        <w:t xml:space="preserve">’ai aussi lu que je n’ai pas lu </w:t>
      </w:r>
      <w:r>
        <w:t>« </w:t>
      </w:r>
      <w:r w:rsidR="00B571AF">
        <w:t>Siddhartha</w:t>
      </w:r>
      <w:r>
        <w:t> »</w:t>
      </w:r>
      <w:r w:rsidR="00B571AF">
        <w:t xml:space="preserve"> en allemand.</w:t>
      </w:r>
      <w:r>
        <w:t xml:space="preserve"> </w:t>
      </w:r>
      <w:r w:rsidR="00B571AF">
        <w:t>C’est-à-dire, je le dis en silence.</w:t>
      </w:r>
      <w:r>
        <w:t xml:space="preserve"> </w:t>
      </w:r>
      <w:r w:rsidR="00B571AF">
        <w:t>Ou alors, je ne suis pas obligé, mais si je suis attentif à la</w:t>
      </w:r>
      <w:r>
        <w:t xml:space="preserve"> </w:t>
      </w:r>
      <w:r w:rsidR="00B571AF">
        <w:t>dimension traductive du texte que je lis, c’est quelque chose qui se produit, à mon</w:t>
      </w:r>
      <w:r>
        <w:t xml:space="preserve"> </w:t>
      </w:r>
      <w:r w:rsidR="00B571AF">
        <w:t>avis, en lisant ce texte.</w:t>
      </w:r>
      <w:r>
        <w:t xml:space="preserve"> </w:t>
      </w:r>
      <w:r w:rsidR="00B571AF">
        <w:t>Et ça, le texte, on a ce silence-là, je crois que le texte, on garde presque...</w:t>
      </w:r>
      <w:r>
        <w:t xml:space="preserve"> </w:t>
      </w:r>
      <w:r w:rsidR="00B571AF">
        <w:t xml:space="preserve">En tout cas, dans les textes que moi j’ai </w:t>
      </w:r>
      <w:proofErr w:type="gramStart"/>
      <w:r w:rsidR="00B571AF">
        <w:t>lus</w:t>
      </w:r>
      <w:proofErr w:type="gramEnd"/>
      <w:r w:rsidR="00B571AF">
        <w:t>, on garde toujours les traces</w:t>
      </w:r>
      <w:r>
        <w:t xml:space="preserve">, </w:t>
      </w:r>
      <w:r w:rsidR="00B571AF">
        <w:t>de la manière dont il ne parle pas l’autre langue, d’une certaine</w:t>
      </w:r>
      <w:r>
        <w:t xml:space="preserve"> </w:t>
      </w:r>
      <w:r w:rsidR="00B571AF">
        <w:t xml:space="preserve">manière. </w:t>
      </w:r>
    </w:p>
    <w:p w14:paraId="0FE2C122" w14:textId="77777777" w:rsidR="00283779" w:rsidRDefault="00283779" w:rsidP="00B571AF"/>
    <w:p w14:paraId="4AD571DF" w14:textId="77777777" w:rsidR="00283779" w:rsidRDefault="00283779" w:rsidP="00283779">
      <w:pPr>
        <w:pStyle w:val="Titre3"/>
      </w:pPr>
      <w:r>
        <w:t xml:space="preserve">Agatha </w:t>
      </w:r>
      <w:proofErr w:type="spellStart"/>
      <w:r>
        <w:t>Mohring</w:t>
      </w:r>
      <w:proofErr w:type="spellEnd"/>
      <w:r>
        <w:t> :</w:t>
      </w:r>
    </w:p>
    <w:p w14:paraId="1733F8C0" w14:textId="77777777" w:rsidR="00283779" w:rsidRDefault="00B571AF" w:rsidP="00B571AF">
      <w:r>
        <w:t xml:space="preserve">Ce </w:t>
      </w:r>
      <w:r w:rsidR="00283779">
        <w:t>que</w:t>
      </w:r>
      <w:r>
        <w:t xml:space="preserve"> peut-être je ne comprends pas forcément très bien, mais ce qui</w:t>
      </w:r>
      <w:r w:rsidR="00283779">
        <w:t xml:space="preserve"> </w:t>
      </w:r>
      <w:r>
        <w:t>peut paraître paradoxal, c’est qu’on a l’impression d’une certaine forme d'évidement. Alors même qu’il y a la profusion que produit la traduction, c’est</w:t>
      </w:r>
      <w:r w:rsidR="00283779">
        <w:t xml:space="preserve"> </w:t>
      </w:r>
      <w:r>
        <w:t>bien ça</w:t>
      </w:r>
      <w:r w:rsidR="00283779">
        <w:t> ? C</w:t>
      </w:r>
      <w:r>
        <w:t>ette tension-là aussi</w:t>
      </w:r>
      <w:r w:rsidR="00283779">
        <w:t>…</w:t>
      </w:r>
    </w:p>
    <w:p w14:paraId="3FAEA7FC" w14:textId="77777777" w:rsidR="00283779" w:rsidRDefault="00283779" w:rsidP="00B571AF"/>
    <w:p w14:paraId="748A2BB3" w14:textId="77777777" w:rsidR="000D54AD" w:rsidRDefault="000D54AD" w:rsidP="000D54AD">
      <w:pPr>
        <w:pStyle w:val="Titre3"/>
      </w:pPr>
      <w:r>
        <w:t xml:space="preserve">Arno </w:t>
      </w:r>
      <w:proofErr w:type="spellStart"/>
      <w:r>
        <w:t>Renken</w:t>
      </w:r>
      <w:proofErr w:type="spellEnd"/>
      <w:r>
        <w:t> :</w:t>
      </w:r>
    </w:p>
    <w:p w14:paraId="774F8752" w14:textId="53A82073" w:rsidR="00B571AF" w:rsidRDefault="00B571AF" w:rsidP="00B571AF">
      <w:r>
        <w:t>Alors ça, c’est ma grande difficulté, c’est que</w:t>
      </w:r>
      <w:r w:rsidR="000D54AD">
        <w:t xml:space="preserve"> </w:t>
      </w:r>
      <w:r>
        <w:t>c’est très difficile de donner à cela une expérience d’une certaine manière</w:t>
      </w:r>
      <w:r w:rsidR="000D54AD">
        <w:t xml:space="preserve"> </w:t>
      </w:r>
      <w:r>
        <w:t>soustractive</w:t>
      </w:r>
      <w:r w:rsidR="000D54AD">
        <w:t>,</w:t>
      </w:r>
      <w:r>
        <w:t xml:space="preserve"> et qu’il est extrêmement difficile</w:t>
      </w:r>
      <w:r w:rsidR="000D54AD">
        <w:t xml:space="preserve"> </w:t>
      </w:r>
      <w:r>
        <w:t>d’en donner une formulation positive.</w:t>
      </w:r>
      <w:r w:rsidR="000D54AD">
        <w:t xml:space="preserve"> E</w:t>
      </w:r>
      <w:r>
        <w:t>t que je dois trouver le langage, je commence à essayer de le trouver.</w:t>
      </w:r>
      <w:r w:rsidR="000D54AD">
        <w:t xml:space="preserve"> </w:t>
      </w:r>
      <w:r>
        <w:t>Je l’ai trouvé... J’ai trouvé notamment chez Arendt. Arendt fait la différence</w:t>
      </w:r>
      <w:r w:rsidR="000D54AD">
        <w:t xml:space="preserve"> </w:t>
      </w:r>
      <w:r>
        <w:t>entre la diversité et la pluralité. La diversité, c’est la somme. Et la traduction, il y a toujours les</w:t>
      </w:r>
      <w:r w:rsidR="000D54AD">
        <w:t xml:space="preserve"> </w:t>
      </w:r>
      <w:r>
        <w:t xml:space="preserve">deux. Et la traduction aussi, il y a toujours les deux. </w:t>
      </w:r>
      <w:r w:rsidR="000D54AD">
        <w:t>L</w:t>
      </w:r>
      <w:r>
        <w:t>a</w:t>
      </w:r>
      <w:r w:rsidR="000D54AD">
        <w:t xml:space="preserve"> </w:t>
      </w:r>
      <w:r>
        <w:t>diversité, c’est le fait que des choses différentes s’additionnent. Par exemple,</w:t>
      </w:r>
      <w:r w:rsidR="000D54AD">
        <w:t xml:space="preserve"> </w:t>
      </w:r>
      <w:r>
        <w:t>le champ politique, c’est un champ aussi de diversité.</w:t>
      </w:r>
      <w:r w:rsidR="000D54AD">
        <w:t xml:space="preserve"> </w:t>
      </w:r>
      <w:r>
        <w:t>Parce qu’il y a plein d’intérêts différents, divergents, des groupes qui veulent</w:t>
      </w:r>
      <w:r w:rsidR="000D54AD">
        <w:t xml:space="preserve"> </w:t>
      </w:r>
      <w:r>
        <w:t>des choses, des gens qui veulent des choses, des opinions qui diffèrent, des vision</w:t>
      </w:r>
      <w:r w:rsidR="000D54AD">
        <w:t xml:space="preserve">s </w:t>
      </w:r>
      <w:r>
        <w:t xml:space="preserve">du monde qui diffèrent. Et puis il y a une diversité, bien sûr, des </w:t>
      </w:r>
      <w:r>
        <w:lastRenderedPageBreak/>
        <w:t>langues</w:t>
      </w:r>
      <w:r w:rsidR="000D54AD">
        <w:t xml:space="preserve">, </w:t>
      </w:r>
      <w:r>
        <w:t>une somme des langues. Mais il y a en plus</w:t>
      </w:r>
      <w:r w:rsidR="000D54AD">
        <w:t xml:space="preserve"> </w:t>
      </w:r>
      <w:r>
        <w:t>à mon avis, chez elle, quelque chose qui est de l’ordre d’une expérience de la</w:t>
      </w:r>
      <w:r w:rsidR="000D54AD">
        <w:t xml:space="preserve"> </w:t>
      </w:r>
      <w:r>
        <w:t>pluralité. La pluralité, c’est un petit peu autre chose, ça touche à ce que je</w:t>
      </w:r>
      <w:r w:rsidR="000D54AD">
        <w:t xml:space="preserve"> </w:t>
      </w:r>
      <w:r>
        <w:t>disais avant avec l’étranger, c’est l’expérience que chez l’autre, quelque chose</w:t>
      </w:r>
      <w:r w:rsidR="000D54AD">
        <w:t xml:space="preserve"> </w:t>
      </w:r>
      <w:r>
        <w:t>m’échappe, quelque chose de sa singularité, d’une autre</w:t>
      </w:r>
      <w:r w:rsidR="000D54AD">
        <w:t xml:space="preserve"> </w:t>
      </w:r>
      <w:r>
        <w:t>position m’échappe et c’est ça et en réalité chez elle c’est une expérience très</w:t>
      </w:r>
      <w:r w:rsidR="000D54AD">
        <w:t xml:space="preserve"> </w:t>
      </w:r>
      <w:r>
        <w:t>positive. C’est vraiment ce qui singularise, c’est ce qui prend soin</w:t>
      </w:r>
      <w:r w:rsidR="000D54AD">
        <w:t xml:space="preserve"> d</w:t>
      </w:r>
      <w:r>
        <w:t>e chaque... de chacune, chacun.</w:t>
      </w:r>
      <w:r w:rsidR="000D54AD">
        <w:t xml:space="preserve"> </w:t>
      </w:r>
      <w:r>
        <w:t>C’est -à -dire, qu’est-ce qui prend soin ?</w:t>
      </w:r>
      <w:r w:rsidR="000D54AD">
        <w:t xml:space="preserve"> </w:t>
      </w:r>
      <w:r>
        <w:t>Et c’est là où j’essaie de trouver un langage positif. Qu’est-ce qui prend soin</w:t>
      </w:r>
      <w:r w:rsidR="000D54AD">
        <w:t xml:space="preserve"> </w:t>
      </w:r>
      <w:r>
        <w:t>? Comment est-ce que le français prend soin de l’allemand quand je traduis ? Eh</w:t>
      </w:r>
      <w:r w:rsidR="000D54AD">
        <w:t xml:space="preserve"> </w:t>
      </w:r>
      <w:r>
        <w:t>bien... Il en prend soi</w:t>
      </w:r>
      <w:r w:rsidR="000D54AD">
        <w:t>n</w:t>
      </w:r>
      <w:r>
        <w:t xml:space="preserve"> en ne le parlant pas</w:t>
      </w:r>
      <w:r w:rsidR="000D54AD">
        <w:t xml:space="preserve">, </w:t>
      </w:r>
      <w:r>
        <w:t xml:space="preserve">d’une certaine manière. Mais en </w:t>
      </w:r>
      <w:r w:rsidR="000D54AD">
        <w:t>dis</w:t>
      </w:r>
      <w:r>
        <w:t>an</w:t>
      </w:r>
      <w:r w:rsidR="000D54AD">
        <w:t>t :</w:t>
      </w:r>
      <w:r>
        <w:t xml:space="preserve"> </w:t>
      </w:r>
      <w:r w:rsidR="000D54AD">
        <w:t>« R</w:t>
      </w:r>
      <w:r>
        <w:t>egarde !</w:t>
      </w:r>
      <w:r w:rsidR="000D54AD">
        <w:t xml:space="preserve"> </w:t>
      </w:r>
      <w:r>
        <w:t>J’ai une manière très particulière de ne pas en parler</w:t>
      </w:r>
      <w:r w:rsidR="000D54AD">
        <w:t> »</w:t>
      </w:r>
      <w:r>
        <w:t>.</w:t>
      </w:r>
      <w:r w:rsidR="000D54AD">
        <w:t xml:space="preserve"> </w:t>
      </w:r>
      <w:r>
        <w:t>Ça, c’est l</w:t>
      </w:r>
      <w:r w:rsidR="000D54AD">
        <w:t>e</w:t>
      </w:r>
      <w:r>
        <w:t xml:space="preserve"> traducteur qui l’invente. Et puis l’allemand et l’original font la</w:t>
      </w:r>
      <w:r w:rsidR="000D54AD">
        <w:t xml:space="preserve"> </w:t>
      </w:r>
      <w:r>
        <w:t>même chose vis-à-vis de la traduction. Si je suis attentif au fait qu’un texte</w:t>
      </w:r>
      <w:r w:rsidR="000D54AD">
        <w:t xml:space="preserve"> </w:t>
      </w:r>
      <w:r>
        <w:t>est traduit et qu’il est original,</w:t>
      </w:r>
      <w:r w:rsidR="000D54AD">
        <w:t xml:space="preserve"> </w:t>
      </w:r>
      <w:r>
        <w:t>je lis aussi le fait que l’autre lui échappe.</w:t>
      </w:r>
      <w:r w:rsidR="000D54AD">
        <w:t xml:space="preserve"> </w:t>
      </w:r>
      <w:r>
        <w:t>Et le texte, et je crois, en tout cas j’ai le sentiment,</w:t>
      </w:r>
      <w:r w:rsidR="000D54AD">
        <w:t xml:space="preserve"> </w:t>
      </w:r>
      <w:r>
        <w:t>j’essaie de le trouver dans les lectures que je fais</w:t>
      </w:r>
      <w:r w:rsidR="000D54AD">
        <w:t xml:space="preserve"> c</w:t>
      </w:r>
      <w:r>
        <w:t xml:space="preserve">e </w:t>
      </w:r>
      <w:proofErr w:type="spellStart"/>
      <w:r>
        <w:t>soin-là</w:t>
      </w:r>
      <w:proofErr w:type="spellEnd"/>
      <w:r>
        <w:t>... On le retrouve vraiment lisible dans les textes, c’est-à-dire qu’après on a des</w:t>
      </w:r>
      <w:r w:rsidR="000D54AD">
        <w:t xml:space="preserve"> </w:t>
      </w:r>
      <w:r>
        <w:t>accès aux textes</w:t>
      </w:r>
      <w:r w:rsidR="000D54AD">
        <w:t xml:space="preserve"> </w:t>
      </w:r>
      <w:r>
        <w:t>où on peut le lire.</w:t>
      </w:r>
    </w:p>
    <w:p w14:paraId="0C97EAB9" w14:textId="722628A7" w:rsidR="00B571AF" w:rsidRDefault="00B571AF" w:rsidP="00B571AF">
      <w:r>
        <w:t>Je donne un exemple très simple, j’avais étudié un</w:t>
      </w:r>
      <w:r w:rsidR="000D54AD">
        <w:t xml:space="preserve"> p</w:t>
      </w:r>
      <w:r>
        <w:t xml:space="preserve">oème de Rilke qui s’appelle </w:t>
      </w:r>
      <w:r w:rsidR="000D54AD">
        <w:t>« </w:t>
      </w:r>
      <w:r>
        <w:t>Gong</w:t>
      </w:r>
      <w:r w:rsidR="000D54AD">
        <w:t> »</w:t>
      </w:r>
      <w:r>
        <w:t>.</w:t>
      </w:r>
      <w:r w:rsidR="000D54AD">
        <w:t xml:space="preserve"> </w:t>
      </w:r>
      <w:r>
        <w:t>Rilke, ce qu’on ne sait pas, c’est un poète germanophone</w:t>
      </w:r>
      <w:r w:rsidR="000D54AD">
        <w:t xml:space="preserve"> t</w:t>
      </w:r>
      <w:r>
        <w:t>rès connu du début du XXe siècle. Ce qu’on sait assez peu en français, c’est que</w:t>
      </w:r>
      <w:r w:rsidR="000D54AD">
        <w:t xml:space="preserve"> </w:t>
      </w:r>
      <w:r>
        <w:t>Rilke a écrit plus en français à la fin de sa vie qu’il n’a écrit en allemand,</w:t>
      </w:r>
      <w:r w:rsidR="000D54AD">
        <w:t xml:space="preserve"> </w:t>
      </w:r>
      <w:r>
        <w:t xml:space="preserve">parce qu’il vivait en Suisse, dans une région </w:t>
      </w:r>
      <w:r w:rsidR="000D54AD">
        <w:t xml:space="preserve">bilingue, </w:t>
      </w:r>
      <w:r>
        <w:t>et au fur et à mesure que sa ville est devenue de plus en plus</w:t>
      </w:r>
      <w:r w:rsidR="000D54AD">
        <w:t xml:space="preserve"> </w:t>
      </w:r>
      <w:r>
        <w:t>francophone, c’est la ville de Sierre.</w:t>
      </w:r>
      <w:r w:rsidR="000D54AD">
        <w:t xml:space="preserve"> Et p</w:t>
      </w:r>
      <w:r>
        <w:t>lus elle est devenue francophone, plus il a commencé lui</w:t>
      </w:r>
      <w:r w:rsidR="000D54AD">
        <w:t>-</w:t>
      </w:r>
      <w:r>
        <w:t xml:space="preserve">même </w:t>
      </w:r>
      <w:r w:rsidR="000D54AD">
        <w:t xml:space="preserve">à </w:t>
      </w:r>
      <w:r>
        <w:t>écrire en</w:t>
      </w:r>
      <w:r w:rsidR="000D54AD">
        <w:t xml:space="preserve"> </w:t>
      </w:r>
      <w:r>
        <w:t>français. Et les derniers recueils de Rilke, il les a écrits en français.</w:t>
      </w:r>
      <w:r w:rsidR="000D54AD">
        <w:t xml:space="preserve"> Et, u</w:t>
      </w:r>
      <w:r>
        <w:t xml:space="preserve">ne chose qui le passionnait, </w:t>
      </w:r>
      <w:r w:rsidR="000D54AD">
        <w:t>il n’a presque jamais</w:t>
      </w:r>
      <w:r>
        <w:t>,</w:t>
      </w:r>
      <w:r w:rsidR="000D54AD">
        <w:t xml:space="preserve"> </w:t>
      </w:r>
      <w:r>
        <w:t>à part un poème, alors qu’il était vraiment très bilingue, à part un poème, il n’a</w:t>
      </w:r>
      <w:r w:rsidR="000D54AD">
        <w:t xml:space="preserve"> </w:t>
      </w:r>
      <w:r>
        <w:t>jamais auto-traduit ses poèmes, mais il a</w:t>
      </w:r>
      <w:r w:rsidR="000D54AD">
        <w:t xml:space="preserve"> </w:t>
      </w:r>
      <w:r>
        <w:t>construit toute une série de poèmes sur des intraduisibles</w:t>
      </w:r>
      <w:r w:rsidR="000D54AD">
        <w:t>. P</w:t>
      </w:r>
      <w:r>
        <w:t>ar exemple</w:t>
      </w:r>
      <w:r w:rsidR="000D54AD">
        <w:t xml:space="preserve">, </w:t>
      </w:r>
      <w:r>
        <w:t xml:space="preserve">sur le mot </w:t>
      </w:r>
      <w:r w:rsidR="000D54AD">
        <w:t xml:space="preserve">« paume ». </w:t>
      </w:r>
      <w:r>
        <w:t>La paume, en allemand, il n’y a pas de mot pour paume.</w:t>
      </w:r>
      <w:r w:rsidR="000D54AD">
        <w:t xml:space="preserve"> </w:t>
      </w:r>
      <w:r>
        <w:t>Il n’y a pas... C’est une sorte de... Voilà, c’est un creux. Alors, il a dit...</w:t>
      </w:r>
      <w:r w:rsidR="000D54AD">
        <w:t xml:space="preserve"> d</w:t>
      </w:r>
      <w:r>
        <w:t>u coup</w:t>
      </w:r>
      <w:r w:rsidR="000D54AD">
        <w:t>,</w:t>
      </w:r>
      <w:r>
        <w:t xml:space="preserve"> il l’a écrit en français et il a écrit</w:t>
      </w:r>
      <w:r w:rsidR="000D54AD">
        <w:t xml:space="preserve"> </w:t>
      </w:r>
      <w:r>
        <w:t>toute une série de poèmes aussi allemands dans lesquels apparaît le mot « palme ».</w:t>
      </w:r>
      <w:r w:rsidR="000D54AD">
        <w:t xml:space="preserve"> </w:t>
      </w:r>
      <w:r>
        <w:t>La palme, parce qu’en fait, il y a une racine commune entre la paume et la palme.</w:t>
      </w:r>
      <w:r w:rsidR="000D54AD">
        <w:t xml:space="preserve"> </w:t>
      </w:r>
      <w:r>
        <w:t>Donc, il l’a entourée. Et parmi tous ces poèmes où il a</w:t>
      </w:r>
      <w:r w:rsidR="000D54AD">
        <w:t xml:space="preserve"> </w:t>
      </w:r>
      <w:r>
        <w:t xml:space="preserve">choisi des motifs communs, il y a </w:t>
      </w:r>
      <w:r w:rsidR="000D54AD">
        <w:t>« </w:t>
      </w:r>
      <w:r>
        <w:t>Gong</w:t>
      </w:r>
      <w:r w:rsidR="000D54AD">
        <w:t> »</w:t>
      </w:r>
      <w:r>
        <w:t>.</w:t>
      </w:r>
      <w:r w:rsidR="000D54AD">
        <w:t xml:space="preserve"> </w:t>
      </w:r>
      <w:r>
        <w:t xml:space="preserve">Des poèmes en français et en allemand qui s’appellent </w:t>
      </w:r>
      <w:r w:rsidR="000D54AD">
        <w:t>« </w:t>
      </w:r>
      <w:r>
        <w:t>Gong</w:t>
      </w:r>
      <w:r w:rsidR="000D54AD">
        <w:t> »</w:t>
      </w:r>
      <w:r>
        <w:t>.</w:t>
      </w:r>
      <w:r w:rsidR="000D54AD">
        <w:t xml:space="preserve"> </w:t>
      </w:r>
      <w:r>
        <w:t xml:space="preserve">Et moi j’ai été étonné, je me suis dit </w:t>
      </w:r>
      <w:proofErr w:type="gramStart"/>
      <w:r>
        <w:t>c’est quand même pas</w:t>
      </w:r>
      <w:proofErr w:type="gramEnd"/>
      <w:r>
        <w:t xml:space="preserve"> une</w:t>
      </w:r>
      <w:r w:rsidR="000D54AD">
        <w:t xml:space="preserve"> </w:t>
      </w:r>
      <w:r>
        <w:t xml:space="preserve">sorte d’intraduisible </w:t>
      </w:r>
      <w:r w:rsidR="000D54AD">
        <w:t>« </w:t>
      </w:r>
      <w:r>
        <w:t>Gong</w:t>
      </w:r>
      <w:r w:rsidR="000D54AD">
        <w:t> »</w:t>
      </w:r>
      <w:r>
        <w:t>. Gong</w:t>
      </w:r>
      <w:r w:rsidR="000D54AD">
        <w:t>,</w:t>
      </w:r>
      <w:r>
        <w:t xml:space="preserve"> c’est en allemand, Gong,</w:t>
      </w:r>
      <w:r w:rsidR="000D54AD">
        <w:t xml:space="preserve"> </w:t>
      </w:r>
      <w:r>
        <w:t>et en français c’est Gong.</w:t>
      </w:r>
      <w:r w:rsidR="000D54AD">
        <w:t xml:space="preserve"> </w:t>
      </w:r>
      <w:proofErr w:type="gramStart"/>
      <w:r>
        <w:t>C’est pas</w:t>
      </w:r>
      <w:proofErr w:type="gramEnd"/>
      <w:r>
        <w:t xml:space="preserve"> très intraduisible, mais en même temps...</w:t>
      </w:r>
      <w:r w:rsidR="000D54AD">
        <w:t xml:space="preserve"> c</w:t>
      </w:r>
      <w:r>
        <w:t xml:space="preserve">omme c’est </w:t>
      </w:r>
      <w:proofErr w:type="gramStart"/>
      <w:r>
        <w:t>un onomatopée</w:t>
      </w:r>
      <w:proofErr w:type="gramEnd"/>
      <w:r>
        <w:t xml:space="preserve"> et puis qu’on n’a pas la même glotte, on n’a pas le</w:t>
      </w:r>
      <w:r w:rsidR="000D54AD">
        <w:t xml:space="preserve"> </w:t>
      </w:r>
      <w:r>
        <w:t>même palais. En lisant, je n’arrive pas à vous dire la différence</w:t>
      </w:r>
      <w:r w:rsidR="000D54AD">
        <w:t>, m</w:t>
      </w:r>
      <w:r>
        <w:t>ais en le lisant, je sens cette différence.</w:t>
      </w:r>
      <w:r w:rsidR="000D54AD">
        <w:t xml:space="preserve"> </w:t>
      </w:r>
      <w:r>
        <w:t xml:space="preserve">Et un des traducteurs, Philippe </w:t>
      </w:r>
      <w:proofErr w:type="spellStart"/>
      <w:r>
        <w:t>Jacotet</w:t>
      </w:r>
      <w:proofErr w:type="spellEnd"/>
      <w:r>
        <w:t>, de ce poème</w:t>
      </w:r>
      <w:r w:rsidR="000D54AD">
        <w:t xml:space="preserve"> a</w:t>
      </w:r>
      <w:r>
        <w:t xml:space="preserve">llemand </w:t>
      </w:r>
      <w:r w:rsidR="000D54AD">
        <w:t>« Gong »</w:t>
      </w:r>
      <w:r>
        <w:t xml:space="preserve"> vers le français</w:t>
      </w:r>
      <w:r w:rsidR="000D54AD">
        <w:t xml:space="preserve">, </w:t>
      </w:r>
      <w:r>
        <w:t>il a fait une chose très, très minimale, c’est qu’il a gardé la majuscule. En</w:t>
      </w:r>
      <w:r w:rsidR="000D54AD">
        <w:t xml:space="preserve"> </w:t>
      </w:r>
      <w:r>
        <w:t xml:space="preserve">allemand, tous les substantifs s’écrivent avec des majuscules. Et il a écrit </w:t>
      </w:r>
      <w:r w:rsidR="000D54AD">
        <w:t xml:space="preserve">Gong </w:t>
      </w:r>
      <w:r>
        <w:t xml:space="preserve">aussi dans son poème. Donc, on le prononcera </w:t>
      </w:r>
      <w:r w:rsidR="000D54AD">
        <w:t>Gong. Mais a</w:t>
      </w:r>
      <w:r>
        <w:t xml:space="preserve">ucun </w:t>
      </w:r>
      <w:r w:rsidR="000D54AD">
        <w:t>G</w:t>
      </w:r>
      <w:r>
        <w:t>ong majuscule comme ça n’existe en français donc il a marqué le creux</w:t>
      </w:r>
      <w:r w:rsidR="000D54AD">
        <w:t xml:space="preserve">. </w:t>
      </w:r>
      <w:r>
        <w:t>Il a gardé, il a marqué le creux par la majuscule.</w:t>
      </w:r>
      <w:r w:rsidR="000D54AD">
        <w:t xml:space="preserve"> </w:t>
      </w:r>
      <w:r>
        <w:t>Et ça, pour moi, c’est une expérience positivement soustractive, c’est-à-dire</w:t>
      </w:r>
      <w:r w:rsidR="000D54AD">
        <w:t xml:space="preserve"> </w:t>
      </w:r>
      <w:r>
        <w:t>pas une expérience où il y a quelque chose qui me manque, mais une expérience</w:t>
      </w:r>
      <w:r w:rsidR="000D54AD">
        <w:t>… I</w:t>
      </w:r>
      <w:r>
        <w:t>ci, le texte prend soin de la glotte, du palais, du cou, des cordes vocales</w:t>
      </w:r>
      <w:r w:rsidR="000D54AD">
        <w:t xml:space="preserve"> </w:t>
      </w:r>
      <w:r>
        <w:t>germanophones d’un autre texte.</w:t>
      </w:r>
      <w:r w:rsidR="000D54AD">
        <w:t xml:space="preserve"> </w:t>
      </w:r>
      <w:r>
        <w:t>Et c’est ça que j’appellerais</w:t>
      </w:r>
      <w:r w:rsidR="000D54AD">
        <w:t>…</w:t>
      </w:r>
      <w:r>
        <w:t xml:space="preserve"> donc je ne suis pas très content du fait que ce</w:t>
      </w:r>
      <w:r w:rsidR="000D54AD">
        <w:t xml:space="preserve"> </w:t>
      </w:r>
      <w:r>
        <w:t>soit une soustraction, demain je parlerai beaucoup de soustraction, mais c’est...</w:t>
      </w:r>
      <w:r w:rsidR="000D54AD">
        <w:t xml:space="preserve"> c</w:t>
      </w:r>
      <w:r>
        <w:t xml:space="preserve">’est cette expérience-là qui est, en fait, qui vient un peu </w:t>
      </w:r>
      <w:r>
        <w:lastRenderedPageBreak/>
        <w:t xml:space="preserve">après </w:t>
      </w:r>
      <w:r w:rsidR="000D54AD">
        <w:t>« </w:t>
      </w:r>
      <w:r>
        <w:t>Babel heureuse</w:t>
      </w:r>
      <w:r w:rsidR="000D54AD">
        <w:t> »</w:t>
      </w:r>
      <w:r>
        <w:t>,</w:t>
      </w:r>
      <w:r w:rsidR="000D54AD">
        <w:t xml:space="preserve"> </w:t>
      </w:r>
      <w:r>
        <w:t xml:space="preserve">mais pour lequel </w:t>
      </w:r>
      <w:proofErr w:type="gramStart"/>
      <w:r>
        <w:t>j’ai pas</w:t>
      </w:r>
      <w:proofErr w:type="gramEnd"/>
      <w:r>
        <w:t xml:space="preserve"> beaucoup de...</w:t>
      </w:r>
      <w:r w:rsidR="000D54AD">
        <w:t xml:space="preserve"> </w:t>
      </w:r>
      <w:r>
        <w:t>pour lesquels il faut que je trouve encore la langue pour pouvoir...</w:t>
      </w:r>
      <w:r w:rsidR="000D54AD">
        <w:t xml:space="preserve"> </w:t>
      </w:r>
      <w:r>
        <w:t>enfin, les concepts, pour pouvoir le décrire.</w:t>
      </w:r>
      <w:r w:rsidR="000D54AD">
        <w:t xml:space="preserve"> </w:t>
      </w:r>
      <w:r>
        <w:t>Arendt m’en a donné un peu, mais...</w:t>
      </w:r>
      <w:r w:rsidR="000D54AD">
        <w:t xml:space="preserve"> </w:t>
      </w:r>
      <w:r>
        <w:t>Mais ça reste un peu déceptif, je suis d’accord.</w:t>
      </w:r>
      <w:r w:rsidR="000D54AD">
        <w:t xml:space="preserve"> </w:t>
      </w:r>
      <w:r>
        <w:t>Mais on a diversité, pluralité, une expérience de profusion simultanément</w:t>
      </w:r>
      <w:r w:rsidR="000D54AD">
        <w:t xml:space="preserve">, </w:t>
      </w:r>
      <w:r>
        <w:t>une expérience de creux, mais de creux qui est...</w:t>
      </w:r>
      <w:r w:rsidR="000D54AD">
        <w:t xml:space="preserve"> q</w:t>
      </w:r>
      <w:r>
        <w:t>uelque chose qui accueille</w:t>
      </w:r>
      <w:r w:rsidR="000D54AD">
        <w:t>,</w:t>
      </w:r>
      <w:r>
        <w:t xml:space="preserve"> qui est de l’ord</w:t>
      </w:r>
      <w:r w:rsidR="000D54AD">
        <w:t>r</w:t>
      </w:r>
      <w:r>
        <w:t>e</w:t>
      </w:r>
      <w:r w:rsidR="000D54AD">
        <w:t xml:space="preserve">… </w:t>
      </w:r>
      <w:r>
        <w:t>Comme quand on a un moule pour quelque chose, quelque chose qui donne forme.</w:t>
      </w:r>
    </w:p>
    <w:p w14:paraId="5B5CC9E0" w14:textId="665AC1C8" w:rsidR="00B571AF" w:rsidRDefault="00B571AF" w:rsidP="00B571AF">
      <w:r>
        <w:t>Voilà, ce serait plutôt... Et puis là, bon, voilà, tout ça pour dire des écritures</w:t>
      </w:r>
      <w:r w:rsidR="000D54AD">
        <w:t>, d</w:t>
      </w:r>
      <w:r>
        <w:t>es écritures, je crois que pour moi, je la pense un peu dans cette dynamique-là, c'est-à-dire une écriture qui ne ma</w:t>
      </w:r>
      <w:r w:rsidR="000D54AD">
        <w:t>r</w:t>
      </w:r>
      <w:r>
        <w:t>que pas uniquement ce qu’elle dit, qui n’est</w:t>
      </w:r>
      <w:r w:rsidR="000D54AD">
        <w:t xml:space="preserve"> </w:t>
      </w:r>
      <w:r>
        <w:t>pas dans la question de l’explicite, mais qui...</w:t>
      </w:r>
      <w:r w:rsidR="000D54AD">
        <w:t xml:space="preserve"> </w:t>
      </w:r>
      <w:r>
        <w:t>qui essa</w:t>
      </w:r>
      <w:r w:rsidR="000D54AD">
        <w:t>ie</w:t>
      </w:r>
      <w:r>
        <w:t xml:space="preserve"> de... de donner l’expérience du manque</w:t>
      </w:r>
      <w:r w:rsidR="000D54AD">
        <w:t xml:space="preserve"> </w:t>
      </w:r>
      <w:r>
        <w:t>de l’autre langue. Je pense que Beckett, par exemple, est super pour ça. Les poèmes</w:t>
      </w:r>
      <w:r w:rsidR="000D54AD">
        <w:t xml:space="preserve"> </w:t>
      </w:r>
      <w:r>
        <w:t>de Beckett sont vraiment... fonctionnent beaucoup</w:t>
      </w:r>
      <w:r w:rsidR="000D54AD">
        <w:t xml:space="preserve"> </w:t>
      </w:r>
      <w:r>
        <w:t>avec cette question-là aussi, avec ce minimalisme.</w:t>
      </w:r>
    </w:p>
    <w:p w14:paraId="1BB845A0" w14:textId="77777777" w:rsidR="000D54AD" w:rsidRDefault="000D54AD" w:rsidP="000D54AD">
      <w:pPr>
        <w:pStyle w:val="Titre3"/>
      </w:pPr>
      <w:r>
        <w:t xml:space="preserve">Agatha </w:t>
      </w:r>
      <w:proofErr w:type="spellStart"/>
      <w:r>
        <w:t>Mohring</w:t>
      </w:r>
      <w:proofErr w:type="spellEnd"/>
      <w:r>
        <w:t> :</w:t>
      </w:r>
    </w:p>
    <w:p w14:paraId="5C9D3DAD" w14:textId="77777777" w:rsidR="00D10C44" w:rsidRDefault="00B571AF" w:rsidP="00B571AF">
      <w:r>
        <w:t>Oui, parce qu’on a tendance à entendre dans des écritures quelque chose qui se</w:t>
      </w:r>
      <w:r w:rsidR="00D10C44">
        <w:t xml:space="preserve"> </w:t>
      </w:r>
      <w:r>
        <w:t>défait, mais en fait, ce que tu dis très bien, c’est que ça se refait. Ça se</w:t>
      </w:r>
      <w:r w:rsidR="00D10C44">
        <w:t xml:space="preserve"> </w:t>
      </w:r>
      <w:r>
        <w:t>refait, oui. Mais je me demandais si ce n’était pas quelque chose qu’on pouvait</w:t>
      </w:r>
      <w:r w:rsidR="00D10C44">
        <w:t xml:space="preserve"> </w:t>
      </w:r>
      <w:r>
        <w:t>trouver aussi à l’intérieur, même si ça a un sens d’une langue, c’est-à-dire</w:t>
      </w:r>
      <w:r w:rsidR="00D10C44">
        <w:t xml:space="preserve"> </w:t>
      </w:r>
      <w:r>
        <w:t xml:space="preserve">une expérience qu’on pourrait faire de manière intralinguistique aussi. </w:t>
      </w:r>
    </w:p>
    <w:p w14:paraId="706E550F" w14:textId="77777777" w:rsidR="00D10C44" w:rsidRDefault="00D10C44" w:rsidP="00D10C44">
      <w:pPr>
        <w:pStyle w:val="Titre3"/>
      </w:pPr>
      <w:r>
        <w:t xml:space="preserve">Arno </w:t>
      </w:r>
      <w:proofErr w:type="spellStart"/>
      <w:r>
        <w:t>Renken</w:t>
      </w:r>
      <w:proofErr w:type="spellEnd"/>
      <w:r>
        <w:t> :</w:t>
      </w:r>
    </w:p>
    <w:p w14:paraId="475A7257" w14:textId="77777777" w:rsidR="00D10C44" w:rsidRDefault="00B571AF" w:rsidP="00B571AF">
      <w:r>
        <w:t>Oui, je</w:t>
      </w:r>
      <w:r w:rsidR="00D10C44">
        <w:t xml:space="preserve"> </w:t>
      </w:r>
      <w:r>
        <w:t>suis convaincu que ce n’est pas du tout un truc de bilingue, trilingue. Je crois</w:t>
      </w:r>
      <w:r w:rsidR="00D10C44">
        <w:t xml:space="preserve"> </w:t>
      </w:r>
      <w:r>
        <w:t xml:space="preserve">que </w:t>
      </w:r>
      <w:proofErr w:type="gramStart"/>
      <w:r>
        <w:t>c’est</w:t>
      </w:r>
      <w:proofErr w:type="gramEnd"/>
      <w:r>
        <w:t xml:space="preserve"> vraiment des choses qui ont... Là aussi, Arendt le dit à un moment donné</w:t>
      </w:r>
      <w:r w:rsidR="00D10C44">
        <w:t>. E</w:t>
      </w:r>
      <w:r>
        <w:t>lle dit</w:t>
      </w:r>
      <w:r w:rsidR="00D10C44">
        <w:t xml:space="preserve"> : </w:t>
      </w:r>
      <w:r>
        <w:t>l’expérience de la pluralité des langues, elle n’est pas dans le fait</w:t>
      </w:r>
      <w:r w:rsidR="00D10C44">
        <w:t xml:space="preserve"> </w:t>
      </w:r>
      <w:r>
        <w:t>de pouvoir parler les langues,</w:t>
      </w:r>
      <w:r w:rsidR="00D10C44">
        <w:t xml:space="preserve"> </w:t>
      </w:r>
      <w:r>
        <w:t>elle est dans le fait de savoir qu’on pourrait parler les langues. C’est-à-dire</w:t>
      </w:r>
      <w:r w:rsidR="00D10C44">
        <w:t xml:space="preserve"> </w:t>
      </w:r>
      <w:r>
        <w:t>dans le caractère apprenable, dans la conscience qu’autres langues, il y a.</w:t>
      </w:r>
      <w:r w:rsidR="00D10C44">
        <w:t xml:space="preserve"> </w:t>
      </w:r>
      <w:r>
        <w:t>En fait, on devient bilingue au moment où on sait qu’il y a d’autres langues, pas</w:t>
      </w:r>
      <w:r w:rsidR="00D10C44">
        <w:t xml:space="preserve"> </w:t>
      </w:r>
      <w:r>
        <w:t>nécessairement au moment où on parle</w:t>
      </w:r>
      <w:r w:rsidR="00D10C44">
        <w:t>, o</w:t>
      </w:r>
      <w:r>
        <w:t>n maîtrise plusieurs langues.</w:t>
      </w:r>
      <w:r w:rsidR="00D10C44">
        <w:t xml:space="preserve"> </w:t>
      </w:r>
      <w:r>
        <w:t xml:space="preserve">Ça commence là, je crois. Donc, c’est une expérience tout à fait monolingue. </w:t>
      </w:r>
    </w:p>
    <w:p w14:paraId="5810D6F9" w14:textId="77777777" w:rsidR="00D10C44" w:rsidRDefault="00D10C44" w:rsidP="00D10C44">
      <w:pPr>
        <w:pStyle w:val="Titre3"/>
      </w:pPr>
      <w:r>
        <w:t xml:space="preserve">Agatha </w:t>
      </w:r>
      <w:proofErr w:type="spellStart"/>
      <w:r>
        <w:t>Mohring</w:t>
      </w:r>
      <w:proofErr w:type="spellEnd"/>
      <w:r>
        <w:t> :</w:t>
      </w:r>
    </w:p>
    <w:p w14:paraId="322A8289" w14:textId="77777777" w:rsidR="00D10C44" w:rsidRDefault="00B571AF" w:rsidP="00B571AF">
      <w:r>
        <w:t>Un peu</w:t>
      </w:r>
      <w:r w:rsidR="00D10C44">
        <w:t xml:space="preserve"> à la G</w:t>
      </w:r>
      <w:r>
        <w:t xml:space="preserve">lissant. </w:t>
      </w:r>
    </w:p>
    <w:p w14:paraId="2C18F776" w14:textId="77777777" w:rsidR="00D10C44" w:rsidRDefault="00D10C44" w:rsidP="00B571AF"/>
    <w:p w14:paraId="50B292F9" w14:textId="77777777" w:rsidR="00D10C44" w:rsidRDefault="00D10C44" w:rsidP="00D10C44">
      <w:pPr>
        <w:pStyle w:val="Titre3"/>
      </w:pPr>
      <w:r>
        <w:t xml:space="preserve">Arno </w:t>
      </w:r>
      <w:proofErr w:type="spellStart"/>
      <w:r>
        <w:t>Renken</w:t>
      </w:r>
      <w:proofErr w:type="spellEnd"/>
      <w:r>
        <w:t> :</w:t>
      </w:r>
    </w:p>
    <w:p w14:paraId="45704CF4" w14:textId="2A8501DC" w:rsidR="00B571AF" w:rsidRDefault="00B571AF" w:rsidP="00B571AF">
      <w:r>
        <w:t xml:space="preserve">Ah, complètement. Alors, </w:t>
      </w:r>
      <w:r w:rsidR="00D10C44">
        <w:t>G</w:t>
      </w:r>
      <w:r>
        <w:t>lissant</w:t>
      </w:r>
      <w:r w:rsidR="00D10C44">
        <w:t xml:space="preserve"> </w:t>
      </w:r>
      <w:r>
        <w:t xml:space="preserve">est sûrement quelqu’un... Moi, je trouve que </w:t>
      </w:r>
      <w:r w:rsidR="00D10C44">
        <w:t>G</w:t>
      </w:r>
      <w:r>
        <w:t>lissant...</w:t>
      </w:r>
      <w:r w:rsidR="00D10C44">
        <w:t xml:space="preserve"> </w:t>
      </w:r>
      <w:r>
        <w:t xml:space="preserve">Il y a vraiment plein de choses à découvrir encore chez </w:t>
      </w:r>
      <w:r w:rsidR="00D10C44">
        <w:t>G</w:t>
      </w:r>
      <w:r>
        <w:t>lissant sur ces questions-là</w:t>
      </w:r>
      <w:r w:rsidR="00D10C44">
        <w:t>,</w:t>
      </w:r>
      <w:r>
        <w:t xml:space="preserve"> et sur la relation.</w:t>
      </w:r>
    </w:p>
    <w:p w14:paraId="0044F5B3" w14:textId="77777777" w:rsidR="00B571AF" w:rsidRDefault="00B571AF" w:rsidP="00B571AF"/>
    <w:p w14:paraId="5E821797" w14:textId="77777777" w:rsidR="00D10C44" w:rsidRDefault="00D10C44" w:rsidP="00D10C44">
      <w:pPr>
        <w:pStyle w:val="Titre3"/>
      </w:pPr>
      <w:r>
        <w:t>Ludivine Bouton-Kelly :</w:t>
      </w:r>
    </w:p>
    <w:p w14:paraId="03FE578C" w14:textId="77777777" w:rsidR="00D10C44" w:rsidRDefault="00B571AF" w:rsidP="00B571AF">
      <w:r>
        <w:t>Tu parles aussi de la question de la musique et du thème musical dans la traduction.</w:t>
      </w:r>
      <w:r w:rsidR="00D10C44">
        <w:t xml:space="preserve"> </w:t>
      </w:r>
      <w:r>
        <w:t>Je ne sais pas si tu le mets directement en relation avec l’idée d’écho qui</w:t>
      </w:r>
      <w:r w:rsidR="00D10C44">
        <w:t xml:space="preserve"> </w:t>
      </w:r>
      <w:r>
        <w:t>revient beaucoup. Je me demandais un peu comment tu travailles cette musicalité</w:t>
      </w:r>
      <w:r w:rsidR="00D10C44">
        <w:t xml:space="preserve"> </w:t>
      </w:r>
      <w:r>
        <w:t xml:space="preserve">aussi de la traduction. </w:t>
      </w:r>
    </w:p>
    <w:p w14:paraId="469BCAFC" w14:textId="77777777" w:rsidR="00D10C44" w:rsidRDefault="00D10C44" w:rsidP="00D10C44">
      <w:pPr>
        <w:pStyle w:val="Titre3"/>
      </w:pPr>
      <w:r>
        <w:lastRenderedPageBreak/>
        <w:t xml:space="preserve">Arno </w:t>
      </w:r>
      <w:proofErr w:type="spellStart"/>
      <w:r>
        <w:t>Renken</w:t>
      </w:r>
      <w:proofErr w:type="spellEnd"/>
      <w:r>
        <w:t> :</w:t>
      </w:r>
    </w:p>
    <w:p w14:paraId="65BB770B" w14:textId="1839BC33" w:rsidR="00B571AF" w:rsidRDefault="00B571AF" w:rsidP="00B571AF">
      <w:r>
        <w:t>Il y a eu un moment donné, je crois, pendant mes études, je ne sais pas si ça existe</w:t>
      </w:r>
      <w:r w:rsidR="00D10C44">
        <w:t xml:space="preserve"> </w:t>
      </w:r>
      <w:r>
        <w:t>encore, où il y a eu une très grande superposition entre la question de l'interprétation musicale et la traduction.</w:t>
      </w:r>
      <w:r w:rsidR="00D10C44">
        <w:t xml:space="preserve"> </w:t>
      </w:r>
      <w:r>
        <w:t>Je crois que Georges Steiner, par exemple, a travaillé un peu là-dessus. Et puis</w:t>
      </w:r>
      <w:r w:rsidR="00D10C44">
        <w:t xml:space="preserve">, </w:t>
      </w:r>
      <w:r>
        <w:t>dans l’espace germanophone dans lequel j’ai été formé,</w:t>
      </w:r>
      <w:r w:rsidR="00D10C44">
        <w:t xml:space="preserve"> </w:t>
      </w:r>
      <w:r>
        <w:t>en partie, c’était assez important. Cette expérience -là.</w:t>
      </w:r>
      <w:r w:rsidR="00D10C44">
        <w:t xml:space="preserve"> </w:t>
      </w:r>
      <w:r>
        <w:t>Alors je me souviens plus, je dois dire que je me souviens plus très bien comment j'ai fabriqué, comment moi j’ai finalement travaillé cette question -là.</w:t>
      </w:r>
      <w:r w:rsidR="00D10C44">
        <w:t xml:space="preserve"> </w:t>
      </w:r>
      <w:r>
        <w:t xml:space="preserve">Mais je peux vous raconter une expérience que j’ai eue au moment où j’écrivais </w:t>
      </w:r>
      <w:r w:rsidR="00D10C44">
        <w:t>là</w:t>
      </w:r>
      <w:r>
        <w:t>-dessus.</w:t>
      </w:r>
      <w:r w:rsidR="00D10C44">
        <w:t xml:space="preserve"> </w:t>
      </w:r>
      <w:r>
        <w:t xml:space="preserve">Je prenais des cours à Genève, </w:t>
      </w:r>
      <w:r w:rsidR="00D10C44">
        <w:t>qui n’est pas</w:t>
      </w:r>
      <w:r>
        <w:t xml:space="preserve"> loin de Lausanne, je faisais une</w:t>
      </w:r>
      <w:r w:rsidR="00D10C44">
        <w:t xml:space="preserve"> </w:t>
      </w:r>
      <w:r>
        <w:t>heure de train. Et dans le train</w:t>
      </w:r>
      <w:r w:rsidR="00D10C44">
        <w:t xml:space="preserve">, </w:t>
      </w:r>
      <w:r>
        <w:t>je rencontrais régulièrement une personne qui était musicologue</w:t>
      </w:r>
      <w:r w:rsidR="00D10C44">
        <w:t xml:space="preserve"> </w:t>
      </w:r>
      <w:r>
        <w:t>et qui détestait écouter la musique.</w:t>
      </w:r>
      <w:r w:rsidR="00D10C44">
        <w:t xml:space="preserve"> </w:t>
      </w:r>
      <w:r>
        <w:t>Il adorait lire la musique, il prenait des partitions et il lisait, il avait une</w:t>
      </w:r>
      <w:r w:rsidR="00D10C44">
        <w:t xml:space="preserve"> </w:t>
      </w:r>
      <w:r>
        <w:t>expérience musical</w:t>
      </w:r>
      <w:r w:rsidR="00D10C44">
        <w:t>e</w:t>
      </w:r>
      <w:r>
        <w:t xml:space="preserve"> ou esthétique</w:t>
      </w:r>
      <w:r w:rsidR="00D10C44">
        <w:t xml:space="preserve"> </w:t>
      </w:r>
      <w:r>
        <w:t>qui le comblait en lisant les partitions et non pas en exécutant les partitions.</w:t>
      </w:r>
      <w:r w:rsidR="00D10C44">
        <w:t xml:space="preserve"> </w:t>
      </w:r>
      <w:r>
        <w:t>Et ça m’a frappé. Parce que...</w:t>
      </w:r>
      <w:r w:rsidR="00D10C44">
        <w:t xml:space="preserve"> </w:t>
      </w:r>
      <w:r>
        <w:t>je crois que ce qui moi m’intéressait dans le fait de relier quelque chose</w:t>
      </w:r>
      <w:r w:rsidR="00D10C44">
        <w:t xml:space="preserve"> </w:t>
      </w:r>
      <w:r>
        <w:t>entre musique et traduction est peut-être moins lié au fait qu’il y a une</w:t>
      </w:r>
      <w:r w:rsidR="00D10C44">
        <w:t xml:space="preserve"> </w:t>
      </w:r>
      <w:r>
        <w:t>partition et puis qu’il y a une continuation</w:t>
      </w:r>
      <w:r w:rsidR="00D10C44">
        <w:t xml:space="preserve"> </w:t>
      </w:r>
      <w:r>
        <w:t>que dans le fait qu’il y a un appel</w:t>
      </w:r>
      <w:r w:rsidR="00D10C44">
        <w:t xml:space="preserve"> </w:t>
      </w:r>
      <w:r>
        <w:t>dans un texte à pouvoir être encore traduit.</w:t>
      </w:r>
      <w:r w:rsidR="00D10C44">
        <w:t xml:space="preserve"> </w:t>
      </w:r>
      <w:r>
        <w:t xml:space="preserve">C’est-à-dire dans le fait que moi, dans mon rapport </w:t>
      </w:r>
      <w:r w:rsidR="00D10C44">
        <w:t>q</w:t>
      </w:r>
      <w:r>
        <w:t xml:space="preserve">ue j’ai à la partition, c'est plutôt... celui d’une frustration, c’est-à-dire j’aimerais... </w:t>
      </w:r>
      <w:r w:rsidR="00D10C44">
        <w:t>Q</w:t>
      </w:r>
      <w:r>
        <w:t>u’est -ce</w:t>
      </w:r>
      <w:r w:rsidR="00D10C44">
        <w:t xml:space="preserve"> </w:t>
      </w:r>
      <w:r>
        <w:t>que ça fait ? Et s’il y a une dimension</w:t>
      </w:r>
      <w:r w:rsidR="00D10C44">
        <w:t xml:space="preserve"> m</w:t>
      </w:r>
      <w:r>
        <w:t>usical</w:t>
      </w:r>
      <w:r w:rsidR="00D10C44">
        <w:t>e</w:t>
      </w:r>
      <w:r>
        <w:t xml:space="preserve"> dans un original, dans un texte</w:t>
      </w:r>
      <w:r w:rsidR="00D10C44">
        <w:t>, c</w:t>
      </w:r>
      <w:r>
        <w:t>’est probablement plutôt, pour moi, dans le fait d’être</w:t>
      </w:r>
      <w:r w:rsidR="00D10C44">
        <w:t xml:space="preserve"> -</w:t>
      </w:r>
      <w:r>
        <w:t xml:space="preserve"> </w:t>
      </w:r>
      <w:r w:rsidR="00D10C44">
        <w:t>c</w:t>
      </w:r>
      <w:r>
        <w:t>’est ce que Benjamin</w:t>
      </w:r>
      <w:r w:rsidR="00D10C44">
        <w:t xml:space="preserve"> </w:t>
      </w:r>
      <w:r>
        <w:t>appelle la traductibilité, d’ailleurs</w:t>
      </w:r>
      <w:r w:rsidR="00D10C44">
        <w:t xml:space="preserve"> - c</w:t>
      </w:r>
      <w:r>
        <w:t>’est-à-dire, c’est l’appel d’un texte à être traduit.</w:t>
      </w:r>
    </w:p>
    <w:p w14:paraId="6CB423DC" w14:textId="41C86829" w:rsidR="00B571AF" w:rsidRDefault="00B571AF" w:rsidP="00B571AF">
      <w:r>
        <w:t>Je ne sais pas, pour ceux qui vous traduisent ici, moi je connais ça. Il y a des</w:t>
      </w:r>
      <w:r w:rsidR="00D10C44">
        <w:t xml:space="preserve"> </w:t>
      </w:r>
      <w:r>
        <w:t xml:space="preserve">textes que j’ai envie de traduire. </w:t>
      </w:r>
      <w:r w:rsidR="00D10C44">
        <w:t>U</w:t>
      </w:r>
      <w:r>
        <w:t>n texte appel</w:t>
      </w:r>
      <w:r w:rsidR="00D10C44">
        <w:t>le</w:t>
      </w:r>
      <w:r>
        <w:t xml:space="preserve"> à la traduction.</w:t>
      </w:r>
      <w:r w:rsidR="00D10C44">
        <w:t xml:space="preserve"> </w:t>
      </w:r>
      <w:r>
        <w:t>À l’exception très curieuse</w:t>
      </w:r>
      <w:r w:rsidR="00D10C44">
        <w:t>…</w:t>
      </w:r>
      <w:r>
        <w:t xml:space="preserve"> un truc qui est peut -être lié à la musique</w:t>
      </w:r>
      <w:r w:rsidR="00D10C44">
        <w:t xml:space="preserve"> : </w:t>
      </w:r>
      <w:r>
        <w:t>on ne le fait pas avec les traductions.</w:t>
      </w:r>
      <w:r w:rsidR="00D10C44">
        <w:t xml:space="preserve"> </w:t>
      </w:r>
      <w:r>
        <w:t>On ne traduit pas des traductions.</w:t>
      </w:r>
      <w:r w:rsidR="00D10C44">
        <w:t xml:space="preserve"> </w:t>
      </w:r>
      <w:r>
        <w:t>Et puis, normalement, on ne re-note pas</w:t>
      </w:r>
      <w:r w:rsidR="00D10C44">
        <w:t xml:space="preserve"> (p</w:t>
      </w:r>
      <w:r>
        <w:t>eut-être que les musiciens le font, je ne sais pas</w:t>
      </w:r>
      <w:r w:rsidR="00D10C44">
        <w:t>), m</w:t>
      </w:r>
      <w:r>
        <w:t>ais à ma connaissance, on ne</w:t>
      </w:r>
      <w:r w:rsidR="00D10C44">
        <w:t xml:space="preserve"> </w:t>
      </w:r>
      <w:r>
        <w:t>refait pas la partition d’un texte à partir de ce qui est joué de ce texte.</w:t>
      </w:r>
      <w:r w:rsidR="00D10C44">
        <w:t xml:space="preserve"> </w:t>
      </w:r>
      <w:r>
        <w:t>Il y a une sorte d’interruption</w:t>
      </w:r>
      <w:r w:rsidR="00D10C44">
        <w:t xml:space="preserve"> </w:t>
      </w:r>
      <w:r>
        <w:t>qui se fait dans notre usage de la traduction que je trouve d’ailleurs</w:t>
      </w:r>
      <w:r w:rsidR="00D10C44">
        <w:t xml:space="preserve"> t</w:t>
      </w:r>
      <w:r>
        <w:t>rès discutable, je trouve qu’on pourrait beaucoup plus traduire des traductions.</w:t>
      </w:r>
      <w:r w:rsidR="00D10C44">
        <w:t xml:space="preserve"> E</w:t>
      </w:r>
      <w:r>
        <w:t>t puis on pourrait peut -être beaucoup plus créer des partitions à partir de l'exécution de morceaux de musique mais je crois que c’est là le danger peut-être</w:t>
      </w:r>
      <w:r w:rsidR="00D10C44">
        <w:t xml:space="preserve"> </w:t>
      </w:r>
      <w:r>
        <w:t>de la métaphore musical</w:t>
      </w:r>
      <w:r w:rsidR="00D10C44">
        <w:t xml:space="preserve">e </w:t>
      </w:r>
      <w:r>
        <w:t>c’est qu’en fait elle suggère une interruption</w:t>
      </w:r>
      <w:r w:rsidR="00D10C44">
        <w:t xml:space="preserve"> </w:t>
      </w:r>
      <w:r>
        <w:t>qui existe de fait institutionnellement il n’y a pas beaucoup d’éditeurs qui</w:t>
      </w:r>
      <w:r w:rsidR="00D10C44">
        <w:t xml:space="preserve"> </w:t>
      </w:r>
      <w:r>
        <w:t>seront d’accord par exemple de</w:t>
      </w:r>
      <w:r w:rsidR="00D10C44">
        <w:t xml:space="preserve">… </w:t>
      </w:r>
      <w:r>
        <w:t xml:space="preserve">Mon rêve, un de mes rêves, que j’ai commencé et que </w:t>
      </w:r>
      <w:proofErr w:type="gramStart"/>
      <w:r>
        <w:t>j’ai jamais</w:t>
      </w:r>
      <w:proofErr w:type="gramEnd"/>
      <w:r>
        <w:t xml:space="preserve"> réussi, c’est de</w:t>
      </w:r>
      <w:r w:rsidR="00D10C44">
        <w:t xml:space="preserve"> </w:t>
      </w:r>
      <w:r>
        <w:t>traduire en français les traductions que Walter Benjamin a faites des tableaux</w:t>
      </w:r>
      <w:r w:rsidR="00D10C44">
        <w:t xml:space="preserve"> </w:t>
      </w:r>
      <w:r>
        <w:t xml:space="preserve">parisiens de Baudelaire. Parce qu’elles sont extraordinaires. Puis je me dis, c'est toujours tellement triste qu’en tant </w:t>
      </w:r>
      <w:r w:rsidR="00D10C44">
        <w:t>que</w:t>
      </w:r>
      <w:r>
        <w:t xml:space="preserve"> francophone, on ne puisse</w:t>
      </w:r>
      <w:r w:rsidR="00D10C44">
        <w:t xml:space="preserve"> </w:t>
      </w:r>
      <w:r>
        <w:t>pas... lire la manière dont Benjamin traduit Baudelaire.</w:t>
      </w:r>
      <w:r w:rsidR="00D10C44">
        <w:t xml:space="preserve"> </w:t>
      </w:r>
      <w:r>
        <w:t>Et je n’ai pas trouvé d’éditeur qui veut bien faire ça, mais...</w:t>
      </w:r>
      <w:r w:rsidR="00D10C44">
        <w:t xml:space="preserve"> </w:t>
      </w:r>
      <w:r>
        <w:t>Non, puis c’est un travail immense, parce que ça, ça pose... Là, c’est hyper</w:t>
      </w:r>
      <w:r w:rsidR="00D10C44">
        <w:t xml:space="preserve"> </w:t>
      </w:r>
      <w:r>
        <w:t>intéressant, parce qu’on se dit, mais qu’est -ce que je traduis ? Je traduis</w:t>
      </w:r>
      <w:r w:rsidR="00D10C44">
        <w:t xml:space="preserve"> </w:t>
      </w:r>
      <w:r>
        <w:t xml:space="preserve">Baudelaire </w:t>
      </w:r>
      <w:r w:rsidR="00D10C44">
        <w:t xml:space="preserve">de </w:t>
      </w:r>
      <w:r>
        <w:t xml:space="preserve">nouveau en français ? Est-ce que je </w:t>
      </w:r>
      <w:r w:rsidR="00D10C44">
        <w:t>t</w:t>
      </w:r>
      <w:r>
        <w:t>raduis Benjamin en français ? Est-ce que je traduis vraiment Baudelaire ? Est-ce que je traduis quelque chose comme</w:t>
      </w:r>
      <w:r w:rsidR="00D10C44">
        <w:t xml:space="preserve"> </w:t>
      </w:r>
      <w:r>
        <w:t>une relation entre les deux ? Il y a des magnifiques questions qui se posent à</w:t>
      </w:r>
      <w:r w:rsidR="00D10C44">
        <w:t xml:space="preserve"> </w:t>
      </w:r>
      <w:r>
        <w:t>partir de là, mais je trouve qu’on devrait beaucoup plus soutenir le fait de</w:t>
      </w:r>
      <w:r w:rsidR="00D10C44">
        <w:t xml:space="preserve"> </w:t>
      </w:r>
      <w:r>
        <w:t>retraduire... de pluraliser nos classiques d’une certaine manière, puis d’avoir</w:t>
      </w:r>
      <w:r w:rsidR="00D10C44">
        <w:t xml:space="preserve"> </w:t>
      </w:r>
      <w:r>
        <w:t>Baudelaire en rétro-traduction.</w:t>
      </w:r>
    </w:p>
    <w:p w14:paraId="08705F9D" w14:textId="203F437D" w:rsidR="00B571AF" w:rsidRDefault="00B571AF" w:rsidP="00B571AF">
      <w:r>
        <w:t xml:space="preserve">Il y a une exception, c’est </w:t>
      </w:r>
      <w:r w:rsidR="00D10C44">
        <w:t xml:space="preserve">« Le neveu de Rameau » </w:t>
      </w:r>
      <w:r>
        <w:t>de Diderot que je connais, parce que</w:t>
      </w:r>
      <w:r w:rsidR="00D10C44">
        <w:t xml:space="preserve">… </w:t>
      </w:r>
      <w:r>
        <w:t>Alors, je ne connais pas exactement l’histoire, mais il existe</w:t>
      </w:r>
      <w:r w:rsidR="00D10C44">
        <w:t xml:space="preserve"> </w:t>
      </w:r>
      <w:r>
        <w:t>une...</w:t>
      </w:r>
      <w:r w:rsidR="00D10C44">
        <w:t xml:space="preserve"> </w:t>
      </w:r>
      <w:r>
        <w:t xml:space="preserve">En fait, le </w:t>
      </w:r>
      <w:r>
        <w:lastRenderedPageBreak/>
        <w:t>traducteur de Diderot, c’était Goethe.</w:t>
      </w:r>
      <w:r w:rsidR="00D10C44">
        <w:t xml:space="preserve"> Et, </w:t>
      </w:r>
      <w:r>
        <w:t xml:space="preserve">Diderot est décédé avant la publication en français du </w:t>
      </w:r>
      <w:r w:rsidR="00D10C44">
        <w:t>« N</w:t>
      </w:r>
      <w:r w:rsidR="00D10C44">
        <w:t>eveu de Rameau</w:t>
      </w:r>
      <w:r w:rsidR="00D10C44">
        <w:t xml:space="preserve"> ». </w:t>
      </w:r>
      <w:r>
        <w:t>Goethe l’avait traduit et pour une raison</w:t>
      </w:r>
      <w:r w:rsidR="00D10C44">
        <w:t xml:space="preserve"> </w:t>
      </w:r>
      <w:r>
        <w:t>ou une autre, je ne sais pas exactement quelles sont les raisons</w:t>
      </w:r>
      <w:r w:rsidR="00D10C44">
        <w:t>, l</w:t>
      </w:r>
      <w:r>
        <w:t>e manuscrit a été</w:t>
      </w:r>
      <w:r w:rsidR="00D10C44">
        <w:t xml:space="preserve"> </w:t>
      </w:r>
      <w:r>
        <w:t xml:space="preserve">perdu. Ce qui fait que la première édition en français du </w:t>
      </w:r>
      <w:r w:rsidR="00D10C44">
        <w:t>« Neveu de Rameau »</w:t>
      </w:r>
      <w:r w:rsidR="00D10C44">
        <w:t xml:space="preserve"> </w:t>
      </w:r>
      <w:r>
        <w:t>de Diderot,</w:t>
      </w:r>
      <w:r w:rsidR="00D10C44">
        <w:t xml:space="preserve"> </w:t>
      </w:r>
      <w:r>
        <w:t xml:space="preserve">c’est en fait la </w:t>
      </w:r>
      <w:proofErr w:type="spellStart"/>
      <w:r w:rsidR="00D10C44">
        <w:t>re-</w:t>
      </w:r>
      <w:r>
        <w:t>traduction</w:t>
      </w:r>
      <w:proofErr w:type="spellEnd"/>
      <w:r>
        <w:t xml:space="preserve"> en français de la traduction qu’en avait fait</w:t>
      </w:r>
      <w:r w:rsidR="00D10C44">
        <w:t xml:space="preserve"> </w:t>
      </w:r>
      <w:r>
        <w:t>Goethe. Et après, ils ont retrouvé le manuscrit et on a fait une édition critique.</w:t>
      </w:r>
      <w:r w:rsidR="00D10C44">
        <w:t xml:space="preserve"> </w:t>
      </w:r>
      <w:r>
        <w:t>Mais cette première traduction, cette première réception d’une certaine manière</w:t>
      </w:r>
      <w:r w:rsidR="00D10C44">
        <w:t xml:space="preserve"> </w:t>
      </w:r>
      <w:r>
        <w:t>aussi de Diderot, elle est presque taboue.</w:t>
      </w:r>
      <w:r w:rsidR="00D10C44">
        <w:t xml:space="preserve"> </w:t>
      </w:r>
      <w:r>
        <w:t xml:space="preserve">Et Barbara Cassin a édité chez Fayard une version </w:t>
      </w:r>
      <w:r w:rsidR="00D10C44">
        <w:t>t</w:t>
      </w:r>
      <w:r>
        <w:t>rilin</w:t>
      </w:r>
      <w:r w:rsidR="00D10C44">
        <w:t>gue</w:t>
      </w:r>
      <w:r>
        <w:t>, enfin...</w:t>
      </w:r>
      <w:r w:rsidR="00D10C44">
        <w:t xml:space="preserve"> u</w:t>
      </w:r>
      <w:r>
        <w:t>ne édition des trois textes de</w:t>
      </w:r>
      <w:r w:rsidR="00D10C44">
        <w:t xml:space="preserve"> </w:t>
      </w:r>
      <w:r>
        <w:t>la traduction de Goethe en allemand, de la première rétro-traduction en français</w:t>
      </w:r>
      <w:r w:rsidR="00D10C44">
        <w:t xml:space="preserve">, </w:t>
      </w:r>
      <w:r>
        <w:t>et puis de la version autorisée de Diderot.</w:t>
      </w:r>
      <w:r w:rsidR="00D10C44">
        <w:t xml:space="preserve"> </w:t>
      </w:r>
      <w:r>
        <w:t>Je me souviens plus exactement comment ça s’appelle, je crois que c’est publié</w:t>
      </w:r>
      <w:r w:rsidR="00D10C44">
        <w:t xml:space="preserve"> </w:t>
      </w:r>
      <w:r>
        <w:t>chez Fayard. Et ça, c’est un magnifique projet.</w:t>
      </w:r>
    </w:p>
    <w:p w14:paraId="0336E975" w14:textId="412E0706" w:rsidR="00B571AF" w:rsidRDefault="00B571AF" w:rsidP="00B571AF">
      <w:r>
        <w:t>Je pense que j’ai été peut-être un peu naïf sur la métaphore musicale assez</w:t>
      </w:r>
      <w:r w:rsidR="00D10C44">
        <w:t xml:space="preserve"> </w:t>
      </w:r>
      <w:r>
        <w:t>longtemps et maintenant j’ai l’impression qu’elle a aussi pour fonction peut-être d’arrêter quelque chose qui est de l’ordre de la traduction</w:t>
      </w:r>
      <w:r w:rsidR="00D10C44">
        <w:t>. Q</w:t>
      </w:r>
      <w:r>
        <w:t>uand on dit</w:t>
      </w:r>
      <w:r w:rsidR="00D10C44">
        <w:t xml:space="preserve"> </w:t>
      </w:r>
      <w:r>
        <w:t xml:space="preserve">que la traduction est comme une interprétation. Ce qui est </w:t>
      </w:r>
      <w:proofErr w:type="gramStart"/>
      <w:r>
        <w:t>par contre</w:t>
      </w:r>
      <w:proofErr w:type="gramEnd"/>
      <w:r>
        <w:t xml:space="preserve"> vrai, et puis</w:t>
      </w:r>
      <w:r w:rsidR="00D10C44">
        <w:t xml:space="preserve"> </w:t>
      </w:r>
      <w:r>
        <w:t>il y a peut -être une deuxième raison, c’est que je crois vraiment de plus en plus</w:t>
      </w:r>
      <w:r w:rsidR="00D10C44">
        <w:t xml:space="preserve"> </w:t>
      </w:r>
      <w:r>
        <w:t xml:space="preserve">fortement que, et bien </w:t>
      </w:r>
      <w:proofErr w:type="spellStart"/>
      <w:r>
        <w:t>Tiffen</w:t>
      </w:r>
      <w:proofErr w:type="spellEnd"/>
      <w:r>
        <w:t xml:space="preserve"> </w:t>
      </w:r>
      <w:proofErr w:type="spellStart"/>
      <w:r>
        <w:t>Samoyou</w:t>
      </w:r>
      <w:proofErr w:type="spellEnd"/>
      <w:r>
        <w:t xml:space="preserve"> en parle aussi, je le dis un peu autrement que</w:t>
      </w:r>
      <w:r w:rsidR="00D10C44">
        <w:t xml:space="preserve"> </w:t>
      </w:r>
      <w:r>
        <w:t>moi, mais un effet fondamental de la traduction c’est que les textes deviennent</w:t>
      </w:r>
      <w:r w:rsidR="00D10C44">
        <w:t xml:space="preserve"> </w:t>
      </w:r>
      <w:r>
        <w:t>possibles et qu’ils ne sont plus nécessaires.</w:t>
      </w:r>
    </w:p>
    <w:p w14:paraId="3E22A0F9" w14:textId="5644EEEE" w:rsidR="00B571AF" w:rsidRDefault="00B571AF" w:rsidP="00B571AF">
      <w:r>
        <w:t>Avec la partition, la partition reste nécessaire dans beaucoup</w:t>
      </w:r>
      <w:r w:rsidR="00D10C44">
        <w:t xml:space="preserve">, </w:t>
      </w:r>
      <w:r>
        <w:t>beaucoup de partitions classiques, en tout cas, évidemment, il y a tout le travail des musiciens qui est</w:t>
      </w:r>
      <w:r w:rsidR="00D10C44">
        <w:t xml:space="preserve">… </w:t>
      </w:r>
      <w:r>
        <w:t>Mais la traduction, c’est plus radical, d’une certaine manière. Ça rend la</w:t>
      </w:r>
      <w:r w:rsidR="00D10C44">
        <w:t xml:space="preserve"> </w:t>
      </w:r>
      <w:r>
        <w:t>partition, entre guillemets, de base, l’originale...</w:t>
      </w:r>
      <w:r w:rsidR="00D10C44">
        <w:t xml:space="preserve"> </w:t>
      </w:r>
      <w:r>
        <w:t>Ils le rendent juste possible, ça devient des textes possibles.</w:t>
      </w:r>
    </w:p>
    <w:p w14:paraId="51864DAB" w14:textId="77777777" w:rsidR="00B571AF" w:rsidRDefault="00B571AF" w:rsidP="00B571AF"/>
    <w:p w14:paraId="38797DB4" w14:textId="77777777" w:rsidR="00D10C44" w:rsidRDefault="00D10C44" w:rsidP="00D10C44">
      <w:pPr>
        <w:pStyle w:val="Titre3"/>
      </w:pPr>
      <w:r>
        <w:t xml:space="preserve">Agatha </w:t>
      </w:r>
      <w:proofErr w:type="spellStart"/>
      <w:r>
        <w:t>Mohring</w:t>
      </w:r>
      <w:proofErr w:type="spellEnd"/>
      <w:r>
        <w:t> :</w:t>
      </w:r>
    </w:p>
    <w:p w14:paraId="7AE05027" w14:textId="5E3BD789" w:rsidR="00B571AF" w:rsidRDefault="00B571AF" w:rsidP="00B571AF">
      <w:r>
        <w:t xml:space="preserve">Merci à Arnaud </w:t>
      </w:r>
      <w:proofErr w:type="spellStart"/>
      <w:r>
        <w:t>Renken</w:t>
      </w:r>
      <w:proofErr w:type="spellEnd"/>
      <w:r>
        <w:t xml:space="preserve"> de nous avoir si généreusement parlé de ses travaux de</w:t>
      </w:r>
      <w:r w:rsidR="00D10C44">
        <w:t xml:space="preserve"> </w:t>
      </w:r>
      <w:r>
        <w:t>recherche particulièrement riches</w:t>
      </w:r>
      <w:r w:rsidR="00D10C44">
        <w:t xml:space="preserve">, </w:t>
      </w:r>
      <w:r>
        <w:t>à la croisée de la philosophie et de la traductologie.</w:t>
      </w:r>
    </w:p>
    <w:p w14:paraId="0A6FD0B2" w14:textId="77777777" w:rsidR="00B571AF" w:rsidRDefault="00B571AF" w:rsidP="00B571AF"/>
    <w:p w14:paraId="1CC967C5" w14:textId="51CB3765" w:rsidR="00D10C44" w:rsidRDefault="00B571AF" w:rsidP="00B571AF">
      <w:r>
        <w:t>Merci de nous avoir écoutés et merci à l’Université d’Angers et à l’Académie</w:t>
      </w:r>
      <w:r w:rsidR="00D10C44">
        <w:t xml:space="preserve"> </w:t>
      </w:r>
      <w:r>
        <w:t>Pulsar de la région Pays de la Loire pour leur soutien</w:t>
      </w:r>
      <w:r w:rsidR="00D10C44">
        <w:t>.</w:t>
      </w:r>
    </w:p>
    <w:p w14:paraId="759EC036" w14:textId="77777777" w:rsidR="00D10C44" w:rsidRDefault="00D10C44" w:rsidP="00D10C44">
      <w:pPr>
        <w:pStyle w:val="Titre3"/>
      </w:pPr>
      <w:r>
        <w:t>Ludivine Bouton-Kelly :</w:t>
      </w:r>
    </w:p>
    <w:p w14:paraId="38F6285C" w14:textId="6640DB0A" w:rsidR="008367A2" w:rsidRDefault="00B571AF" w:rsidP="00B571AF">
      <w:r>
        <w:t>Vous pouvez suivre l'actualité du projet PICT sur notre carnet Hypothèse A bientôt</w:t>
      </w:r>
    </w:p>
    <w:sectPr w:rsidR="008367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AF"/>
    <w:rsid w:val="0007563E"/>
    <w:rsid w:val="000D54AD"/>
    <w:rsid w:val="00283779"/>
    <w:rsid w:val="00457299"/>
    <w:rsid w:val="00593275"/>
    <w:rsid w:val="005B2C2F"/>
    <w:rsid w:val="00747B10"/>
    <w:rsid w:val="008367A2"/>
    <w:rsid w:val="00A27E25"/>
    <w:rsid w:val="00B1504C"/>
    <w:rsid w:val="00B31DDE"/>
    <w:rsid w:val="00B571AF"/>
    <w:rsid w:val="00C44A71"/>
    <w:rsid w:val="00D10C44"/>
    <w:rsid w:val="00D16E33"/>
    <w:rsid w:val="00D83D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FA30AA8"/>
  <w15:chartTrackingRefBased/>
  <w15:docId w15:val="{03805DEE-39D0-514E-B3C8-246FE2E1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7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57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B571A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71A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71A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71A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71A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71A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71A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71A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571A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B571A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71A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71A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71A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71A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71A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71AF"/>
    <w:rPr>
      <w:rFonts w:eastAsiaTheme="majorEastAsia" w:cstheme="majorBidi"/>
      <w:color w:val="272727" w:themeColor="text1" w:themeTint="D8"/>
    </w:rPr>
  </w:style>
  <w:style w:type="paragraph" w:styleId="Titre">
    <w:name w:val="Title"/>
    <w:basedOn w:val="Normal"/>
    <w:next w:val="Normal"/>
    <w:link w:val="TitreCar"/>
    <w:uiPriority w:val="10"/>
    <w:qFormat/>
    <w:rsid w:val="00B571A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71A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71A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71A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71A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571AF"/>
    <w:rPr>
      <w:i/>
      <w:iCs/>
      <w:color w:val="404040" w:themeColor="text1" w:themeTint="BF"/>
    </w:rPr>
  </w:style>
  <w:style w:type="paragraph" w:styleId="Paragraphedeliste">
    <w:name w:val="List Paragraph"/>
    <w:basedOn w:val="Normal"/>
    <w:uiPriority w:val="34"/>
    <w:qFormat/>
    <w:rsid w:val="00B571AF"/>
    <w:pPr>
      <w:ind w:left="720"/>
      <w:contextualSpacing/>
    </w:pPr>
  </w:style>
  <w:style w:type="character" w:styleId="Accentuationintense">
    <w:name w:val="Intense Emphasis"/>
    <w:basedOn w:val="Policepardfaut"/>
    <w:uiPriority w:val="21"/>
    <w:qFormat/>
    <w:rsid w:val="00B571AF"/>
    <w:rPr>
      <w:i/>
      <w:iCs/>
      <w:color w:val="0F4761" w:themeColor="accent1" w:themeShade="BF"/>
    </w:rPr>
  </w:style>
  <w:style w:type="paragraph" w:styleId="Citationintense">
    <w:name w:val="Intense Quote"/>
    <w:basedOn w:val="Normal"/>
    <w:next w:val="Normal"/>
    <w:link w:val="CitationintenseCar"/>
    <w:uiPriority w:val="30"/>
    <w:qFormat/>
    <w:rsid w:val="00B57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71AF"/>
    <w:rPr>
      <w:i/>
      <w:iCs/>
      <w:color w:val="0F4761" w:themeColor="accent1" w:themeShade="BF"/>
    </w:rPr>
  </w:style>
  <w:style w:type="character" w:styleId="Rfrenceintense">
    <w:name w:val="Intense Reference"/>
    <w:basedOn w:val="Policepardfaut"/>
    <w:uiPriority w:val="32"/>
    <w:qFormat/>
    <w:rsid w:val="00B571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16</Pages>
  <Words>8124</Words>
  <Characters>44683</Characters>
  <Application>Microsoft Office Word</Application>
  <DocSecurity>0</DocSecurity>
  <Lines>372</Lines>
  <Paragraphs>105</Paragraphs>
  <ScaleCrop>false</ScaleCrop>
  <Company/>
  <LinksUpToDate>false</LinksUpToDate>
  <CharactersWithSpaces>52702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Paquereau</dc:creator>
  <cp:keywords/>
  <dc:description/>
  <cp:lastModifiedBy>Cedric Paquereau</cp:lastModifiedBy>
  <cp:revision>6</cp:revision>
  <dcterms:created xsi:type="dcterms:W3CDTF">2026-04-07T15:46:00Z</dcterms:created>
  <dcterms:modified xsi:type="dcterms:W3CDTF">2026-04-22T11:49:00Z</dcterms:modified>
</cp:coreProperties>
</file>